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59" w:rsidRPr="00C34207" w:rsidRDefault="00C34207" w:rsidP="00F4466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GoBack"/>
      <w:bookmarkEnd w:id="0"/>
      <w:r w:rsidRPr="00C34207">
        <w:rPr>
          <w:rFonts w:ascii="Arial" w:hAnsi="Arial" w:cs="Arial"/>
          <w:b/>
          <w:bCs/>
          <w:sz w:val="36"/>
          <w:szCs w:val="36"/>
        </w:rPr>
        <w:t xml:space="preserve">                                    </w:t>
      </w:r>
      <w:r w:rsidR="00D26793" w:rsidRPr="00C34207">
        <w:rPr>
          <w:rFonts w:ascii="Arial" w:hAnsi="Arial" w:cs="Arial"/>
          <w:b/>
          <w:bCs/>
          <w:sz w:val="36"/>
          <w:szCs w:val="36"/>
          <w:u w:val="single"/>
        </w:rPr>
        <w:t>BOLETIN N</w:t>
      </w:r>
      <w:r w:rsidR="00685013" w:rsidRPr="00C34207">
        <w:rPr>
          <w:rFonts w:ascii="Arial" w:hAnsi="Arial" w:cs="Arial"/>
          <w:b/>
          <w:bCs/>
          <w:sz w:val="36"/>
          <w:szCs w:val="36"/>
          <w:u w:val="single"/>
        </w:rPr>
        <w:t xml:space="preserve">º  </w:t>
      </w:r>
      <w:r w:rsidR="003E4D19" w:rsidRPr="00C34207">
        <w:rPr>
          <w:rFonts w:ascii="Arial" w:hAnsi="Arial" w:cs="Arial"/>
          <w:b/>
          <w:bCs/>
          <w:sz w:val="36"/>
          <w:szCs w:val="36"/>
          <w:u w:val="single"/>
        </w:rPr>
        <w:t>1</w:t>
      </w:r>
    </w:p>
    <w:p w:rsidR="00E83359" w:rsidRPr="00C34207" w:rsidRDefault="00C34207" w:rsidP="00F4466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C34207">
        <w:rPr>
          <w:rFonts w:ascii="Arial" w:hAnsi="Arial" w:cs="Arial"/>
          <w:b/>
          <w:bCs/>
          <w:sz w:val="36"/>
          <w:szCs w:val="36"/>
        </w:rPr>
        <w:t xml:space="preserve">    </w:t>
      </w:r>
      <w:r>
        <w:rPr>
          <w:rFonts w:ascii="Arial" w:hAnsi="Arial" w:cs="Arial"/>
          <w:b/>
          <w:bCs/>
          <w:sz w:val="36"/>
          <w:szCs w:val="36"/>
        </w:rPr>
        <w:t xml:space="preserve">     </w:t>
      </w:r>
      <w:r w:rsidRPr="00C34207">
        <w:rPr>
          <w:rFonts w:ascii="Arial" w:hAnsi="Arial" w:cs="Arial"/>
          <w:b/>
          <w:bCs/>
          <w:sz w:val="36"/>
          <w:szCs w:val="36"/>
        </w:rPr>
        <w:t xml:space="preserve">            </w:t>
      </w:r>
      <w:r w:rsidR="00E83359" w:rsidRPr="00C34207">
        <w:rPr>
          <w:rFonts w:ascii="Arial" w:hAnsi="Arial" w:cs="Arial"/>
          <w:b/>
          <w:bCs/>
          <w:sz w:val="36"/>
          <w:szCs w:val="36"/>
          <w:u w:val="single"/>
        </w:rPr>
        <w:t xml:space="preserve">REUNIÓN </w:t>
      </w:r>
      <w:r w:rsidR="00514D0B" w:rsidRPr="00C34207">
        <w:rPr>
          <w:rFonts w:ascii="Arial" w:hAnsi="Arial" w:cs="Arial"/>
          <w:b/>
          <w:bCs/>
          <w:sz w:val="36"/>
          <w:szCs w:val="36"/>
          <w:u w:val="single"/>
        </w:rPr>
        <w:t xml:space="preserve">DIA </w:t>
      </w:r>
      <w:r w:rsidR="00911AF6">
        <w:rPr>
          <w:rFonts w:ascii="Arial" w:hAnsi="Arial" w:cs="Arial"/>
          <w:b/>
          <w:bCs/>
          <w:sz w:val="36"/>
          <w:szCs w:val="36"/>
          <w:u w:val="single"/>
        </w:rPr>
        <w:t>SABADO 30</w:t>
      </w:r>
      <w:r w:rsidR="00C34E7C" w:rsidRPr="00C34207">
        <w:rPr>
          <w:rFonts w:ascii="Arial" w:hAnsi="Arial" w:cs="Arial"/>
          <w:b/>
          <w:bCs/>
          <w:sz w:val="36"/>
          <w:szCs w:val="36"/>
          <w:u w:val="single"/>
        </w:rPr>
        <w:t>/</w:t>
      </w:r>
      <w:r w:rsidR="00F804EE" w:rsidRPr="00C34207">
        <w:rPr>
          <w:rFonts w:ascii="Arial" w:hAnsi="Arial" w:cs="Arial"/>
          <w:b/>
          <w:bCs/>
          <w:sz w:val="36"/>
          <w:szCs w:val="36"/>
          <w:u w:val="single"/>
        </w:rPr>
        <w:t>0</w:t>
      </w:r>
      <w:r w:rsidR="003E4D19" w:rsidRPr="00C34207">
        <w:rPr>
          <w:rFonts w:ascii="Arial" w:hAnsi="Arial" w:cs="Arial"/>
          <w:b/>
          <w:bCs/>
          <w:sz w:val="36"/>
          <w:szCs w:val="36"/>
          <w:u w:val="single"/>
        </w:rPr>
        <w:t>1</w:t>
      </w:r>
      <w:r w:rsidR="00514D0B" w:rsidRPr="00C34207">
        <w:rPr>
          <w:rFonts w:ascii="Arial" w:hAnsi="Arial" w:cs="Arial"/>
          <w:b/>
          <w:bCs/>
          <w:sz w:val="36"/>
          <w:szCs w:val="36"/>
          <w:u w:val="single"/>
        </w:rPr>
        <w:t>/201</w:t>
      </w:r>
      <w:r w:rsidRPr="00C34207">
        <w:rPr>
          <w:rFonts w:ascii="Arial" w:hAnsi="Arial" w:cs="Arial"/>
          <w:b/>
          <w:bCs/>
          <w:sz w:val="36"/>
          <w:szCs w:val="36"/>
          <w:u w:val="single"/>
        </w:rPr>
        <w:t>6</w:t>
      </w:r>
    </w:p>
    <w:p w:rsidR="00E83359" w:rsidRPr="008C024E" w:rsidRDefault="00E83359" w:rsidP="001F5BB6">
      <w:pPr>
        <w:rPr>
          <w:rFonts w:ascii="Bookman Old Style" w:hAnsi="Bookman Old Style"/>
          <w:b/>
          <w:sz w:val="28"/>
          <w:szCs w:val="28"/>
        </w:rPr>
      </w:pPr>
    </w:p>
    <w:p w:rsidR="00445707" w:rsidRDefault="00F9679E" w:rsidP="0056660A">
      <w:pPr>
        <w:jc w:val="both"/>
        <w:rPr>
          <w:rFonts w:ascii="Arial" w:hAnsi="Arial" w:cs="Arial"/>
        </w:rPr>
      </w:pPr>
      <w:r w:rsidRPr="0056660A">
        <w:rPr>
          <w:rFonts w:ascii="Arial" w:hAnsi="Arial" w:cs="Arial"/>
        </w:rPr>
        <w:t xml:space="preserve">En la Ciudad de La Plata, </w:t>
      </w:r>
      <w:r w:rsidR="00820AE4">
        <w:rPr>
          <w:rFonts w:ascii="Arial" w:hAnsi="Arial" w:cs="Arial"/>
        </w:rPr>
        <w:t>Provincia de Buenos Aires, República Argentina,</w:t>
      </w:r>
      <w:r w:rsidR="00C34207">
        <w:rPr>
          <w:rFonts w:ascii="Arial" w:hAnsi="Arial" w:cs="Arial"/>
        </w:rPr>
        <w:t xml:space="preserve"> </w:t>
      </w:r>
      <w:r w:rsidR="0056660A">
        <w:rPr>
          <w:rFonts w:ascii="Arial" w:hAnsi="Arial" w:cs="Arial"/>
        </w:rPr>
        <w:t>el</w:t>
      </w:r>
      <w:r w:rsidR="00C34207">
        <w:rPr>
          <w:rFonts w:ascii="Arial" w:hAnsi="Arial" w:cs="Arial"/>
        </w:rPr>
        <w:t xml:space="preserve"> </w:t>
      </w:r>
      <w:proofErr w:type="spellStart"/>
      <w:r w:rsidR="0056660A">
        <w:rPr>
          <w:rFonts w:ascii="Arial" w:hAnsi="Arial" w:cs="Arial"/>
        </w:rPr>
        <w:t>dia</w:t>
      </w:r>
      <w:proofErr w:type="spellEnd"/>
      <w:r w:rsidR="00C34207">
        <w:rPr>
          <w:rFonts w:ascii="Arial" w:hAnsi="Arial" w:cs="Arial"/>
        </w:rPr>
        <w:t xml:space="preserve"> sábado </w:t>
      </w:r>
      <w:r w:rsidR="003E4D19">
        <w:rPr>
          <w:rFonts w:ascii="Arial" w:hAnsi="Arial" w:cs="Arial"/>
        </w:rPr>
        <w:t>3</w:t>
      </w:r>
      <w:r w:rsidR="00F804EE">
        <w:rPr>
          <w:rFonts w:ascii="Arial" w:hAnsi="Arial" w:cs="Arial"/>
        </w:rPr>
        <w:t>0</w:t>
      </w:r>
      <w:r w:rsidR="003E4D19">
        <w:rPr>
          <w:rFonts w:ascii="Arial" w:hAnsi="Arial" w:cs="Arial"/>
        </w:rPr>
        <w:t xml:space="preserve"> de enero</w:t>
      </w:r>
      <w:r w:rsidR="0056660A">
        <w:rPr>
          <w:rFonts w:ascii="Arial" w:hAnsi="Arial" w:cs="Arial"/>
        </w:rPr>
        <w:t xml:space="preserve"> de 201</w:t>
      </w:r>
      <w:r w:rsidR="00C34207">
        <w:rPr>
          <w:rFonts w:ascii="Arial" w:hAnsi="Arial" w:cs="Arial"/>
        </w:rPr>
        <w:t>6</w:t>
      </w:r>
      <w:r w:rsidR="0056660A">
        <w:rPr>
          <w:rFonts w:ascii="Arial" w:hAnsi="Arial" w:cs="Arial"/>
        </w:rPr>
        <w:t xml:space="preserve"> a las </w:t>
      </w:r>
      <w:r w:rsidR="00C34207">
        <w:rPr>
          <w:rFonts w:ascii="Arial" w:hAnsi="Arial" w:cs="Arial"/>
        </w:rPr>
        <w:t xml:space="preserve">09,30 </w:t>
      </w:r>
      <w:r w:rsidR="0056660A">
        <w:rPr>
          <w:rFonts w:ascii="Arial" w:hAnsi="Arial" w:cs="Arial"/>
        </w:rPr>
        <w:t xml:space="preserve">horas se reúne el Consejo Directivo de la </w:t>
      </w:r>
      <w:r w:rsidRPr="00F4466E">
        <w:rPr>
          <w:rFonts w:ascii="Arial" w:hAnsi="Arial" w:cs="Arial"/>
          <w:b/>
        </w:rPr>
        <w:t>FEDERACIÓN DE BÁSQUETBOL DE LA PROVINCIA DE BUENOSAIRES,</w:t>
      </w:r>
      <w:r w:rsidR="00C34207">
        <w:rPr>
          <w:rFonts w:ascii="Arial" w:hAnsi="Arial" w:cs="Arial"/>
          <w:b/>
        </w:rPr>
        <w:t xml:space="preserve"> </w:t>
      </w:r>
      <w:r w:rsidR="0056660A">
        <w:rPr>
          <w:rFonts w:ascii="Arial" w:hAnsi="Arial" w:cs="Arial"/>
        </w:rPr>
        <w:t xml:space="preserve">bajo </w:t>
      </w:r>
      <w:r w:rsidR="00C34207">
        <w:rPr>
          <w:rFonts w:ascii="Arial" w:hAnsi="Arial" w:cs="Arial"/>
        </w:rPr>
        <w:t>la p</w:t>
      </w:r>
      <w:r w:rsidRPr="0056660A">
        <w:rPr>
          <w:rFonts w:ascii="Arial" w:hAnsi="Arial" w:cs="Arial"/>
        </w:rPr>
        <w:t>residencia</w:t>
      </w:r>
      <w:r w:rsidR="008D5704">
        <w:rPr>
          <w:rFonts w:ascii="Arial" w:hAnsi="Arial" w:cs="Arial"/>
        </w:rPr>
        <w:t xml:space="preserve"> de su titular, </w:t>
      </w:r>
      <w:r w:rsidRPr="0056660A">
        <w:rPr>
          <w:rFonts w:ascii="Arial" w:hAnsi="Arial" w:cs="Arial"/>
        </w:rPr>
        <w:t xml:space="preserve">Juan Carlos </w:t>
      </w:r>
      <w:r w:rsidRPr="00F4466E">
        <w:rPr>
          <w:rFonts w:ascii="Arial" w:hAnsi="Arial" w:cs="Arial"/>
          <w:b/>
        </w:rPr>
        <w:t>POLETT</w:t>
      </w:r>
      <w:r w:rsidRPr="0056660A">
        <w:rPr>
          <w:rFonts w:ascii="Arial" w:hAnsi="Arial" w:cs="Arial"/>
        </w:rPr>
        <w:t>I</w:t>
      </w:r>
      <w:r w:rsidR="0032273E">
        <w:rPr>
          <w:rFonts w:ascii="Arial" w:hAnsi="Arial" w:cs="Arial"/>
        </w:rPr>
        <w:t xml:space="preserve"> y su secretario Miguel </w:t>
      </w:r>
      <w:proofErr w:type="spellStart"/>
      <w:r w:rsidR="0032273E">
        <w:rPr>
          <w:rFonts w:ascii="Arial" w:hAnsi="Arial" w:cs="Arial"/>
        </w:rPr>
        <w:t>Angel</w:t>
      </w:r>
      <w:proofErr w:type="spellEnd"/>
      <w:r w:rsidR="0032273E">
        <w:rPr>
          <w:rFonts w:ascii="Arial" w:hAnsi="Arial" w:cs="Arial"/>
        </w:rPr>
        <w:t xml:space="preserve"> </w:t>
      </w:r>
      <w:r w:rsidR="0032273E" w:rsidRPr="0032273E">
        <w:rPr>
          <w:rFonts w:ascii="Arial" w:hAnsi="Arial" w:cs="Arial"/>
          <w:b/>
        </w:rPr>
        <w:t>CHAMI</w:t>
      </w:r>
      <w:r w:rsidR="00445707">
        <w:rPr>
          <w:rFonts w:ascii="Arial" w:hAnsi="Arial" w:cs="Arial"/>
        </w:rPr>
        <w:t xml:space="preserve">, en la sede de calle 32 Nº 326 entre 1 y 2 para tratar </w:t>
      </w:r>
      <w:r w:rsidR="008D5704">
        <w:rPr>
          <w:rFonts w:ascii="Arial" w:hAnsi="Arial" w:cs="Arial"/>
        </w:rPr>
        <w:t xml:space="preserve">en la </w:t>
      </w:r>
      <w:r w:rsidR="003E4D19">
        <w:rPr>
          <w:rFonts w:ascii="Arial" w:hAnsi="Arial" w:cs="Arial"/>
        </w:rPr>
        <w:t xml:space="preserve">primera </w:t>
      </w:r>
      <w:r w:rsidR="008D5704">
        <w:rPr>
          <w:rFonts w:ascii="Arial" w:hAnsi="Arial" w:cs="Arial"/>
        </w:rPr>
        <w:t xml:space="preserve">reunión </w:t>
      </w:r>
      <w:r w:rsidR="003E4D19">
        <w:rPr>
          <w:rFonts w:ascii="Arial" w:hAnsi="Arial" w:cs="Arial"/>
        </w:rPr>
        <w:t>del año en curso,</w:t>
      </w:r>
      <w:r w:rsidR="008D5704">
        <w:rPr>
          <w:rFonts w:ascii="Arial" w:hAnsi="Arial" w:cs="Arial"/>
        </w:rPr>
        <w:t xml:space="preserve"> con todas las Asociaciones</w:t>
      </w:r>
      <w:r w:rsidR="00820AE4">
        <w:rPr>
          <w:rFonts w:ascii="Arial" w:hAnsi="Arial" w:cs="Arial"/>
        </w:rPr>
        <w:t xml:space="preserve"> </w:t>
      </w:r>
      <w:proofErr w:type="spellStart"/>
      <w:r w:rsidR="00820AE4">
        <w:rPr>
          <w:rFonts w:ascii="Arial" w:hAnsi="Arial" w:cs="Arial"/>
        </w:rPr>
        <w:t>afiliadas</w:t>
      </w:r>
      <w:r w:rsidR="003E4D19">
        <w:rPr>
          <w:rFonts w:ascii="Arial" w:hAnsi="Arial" w:cs="Arial"/>
        </w:rPr>
        <w:t>,</w:t>
      </w:r>
      <w:r w:rsidR="00445707">
        <w:rPr>
          <w:rFonts w:ascii="Arial" w:hAnsi="Arial" w:cs="Arial"/>
        </w:rPr>
        <w:t>diversos</w:t>
      </w:r>
      <w:proofErr w:type="spellEnd"/>
      <w:r w:rsidR="00445707">
        <w:rPr>
          <w:rFonts w:ascii="Arial" w:hAnsi="Arial" w:cs="Arial"/>
        </w:rPr>
        <w:t xml:space="preserve"> temas relacionados al quehacer del b</w:t>
      </w:r>
      <w:r w:rsidR="008D5704">
        <w:rPr>
          <w:rFonts w:ascii="Arial" w:hAnsi="Arial" w:cs="Arial"/>
        </w:rPr>
        <w:t xml:space="preserve">aloncesto en la faz </w:t>
      </w:r>
      <w:r w:rsidR="00445707">
        <w:rPr>
          <w:rFonts w:ascii="Arial" w:hAnsi="Arial" w:cs="Arial"/>
        </w:rPr>
        <w:t>in</w:t>
      </w:r>
      <w:r w:rsidR="00F4466E">
        <w:rPr>
          <w:rFonts w:ascii="Arial" w:hAnsi="Arial" w:cs="Arial"/>
        </w:rPr>
        <w:t>st</w:t>
      </w:r>
      <w:r w:rsidR="00445707">
        <w:rPr>
          <w:rFonts w:ascii="Arial" w:hAnsi="Arial" w:cs="Arial"/>
        </w:rPr>
        <w:t xml:space="preserve">itucional </w:t>
      </w:r>
      <w:r w:rsidR="008D5704">
        <w:rPr>
          <w:rFonts w:ascii="Arial" w:hAnsi="Arial" w:cs="Arial"/>
        </w:rPr>
        <w:t>y deportiva</w:t>
      </w:r>
      <w:r w:rsidR="00445707">
        <w:rPr>
          <w:rFonts w:ascii="Arial" w:hAnsi="Arial" w:cs="Arial"/>
        </w:rPr>
        <w:t>:</w:t>
      </w:r>
    </w:p>
    <w:p w:rsidR="0020036C" w:rsidRDefault="0020036C" w:rsidP="0056660A">
      <w:pPr>
        <w:jc w:val="both"/>
        <w:rPr>
          <w:rFonts w:ascii="Arial" w:hAnsi="Arial" w:cs="Arial"/>
        </w:rPr>
      </w:pPr>
    </w:p>
    <w:p w:rsidR="00445707" w:rsidRPr="00620A31" w:rsidRDefault="00445707" w:rsidP="0056660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20A31">
        <w:rPr>
          <w:rFonts w:ascii="Arial" w:hAnsi="Arial" w:cs="Arial"/>
          <w:b/>
          <w:sz w:val="28"/>
          <w:szCs w:val="28"/>
          <w:u w:val="single"/>
        </w:rPr>
        <w:t>ASISTENCIA</w:t>
      </w:r>
      <w:r w:rsidR="0020036C" w:rsidRPr="00620A31">
        <w:rPr>
          <w:rFonts w:ascii="Arial" w:hAnsi="Arial" w:cs="Arial"/>
          <w:b/>
          <w:sz w:val="28"/>
          <w:szCs w:val="28"/>
          <w:u w:val="single"/>
        </w:rPr>
        <w:t xml:space="preserve"> :</w:t>
      </w:r>
      <w:proofErr w:type="gramEnd"/>
    </w:p>
    <w:p w:rsidR="0020036C" w:rsidRPr="00620A31" w:rsidRDefault="0020036C" w:rsidP="0056660A">
      <w:pPr>
        <w:jc w:val="both"/>
        <w:rPr>
          <w:rFonts w:ascii="Arial" w:hAnsi="Arial" w:cs="Arial"/>
          <w:sz w:val="28"/>
          <w:szCs w:val="28"/>
        </w:rPr>
      </w:pPr>
    </w:p>
    <w:p w:rsidR="0020036C" w:rsidRPr="00620A31" w:rsidRDefault="0020036C" w:rsidP="0056660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20A31">
        <w:rPr>
          <w:rFonts w:ascii="Arial" w:hAnsi="Arial" w:cs="Arial"/>
          <w:b/>
          <w:sz w:val="28"/>
          <w:szCs w:val="28"/>
          <w:u w:val="single"/>
        </w:rPr>
        <w:t>PRESENTES :</w:t>
      </w:r>
      <w:proofErr w:type="gramEnd"/>
    </w:p>
    <w:p w:rsidR="0020036C" w:rsidRDefault="0020036C" w:rsidP="0056660A">
      <w:pPr>
        <w:jc w:val="both"/>
        <w:rPr>
          <w:rFonts w:ascii="Arial" w:hAnsi="Arial" w:cs="Arial"/>
        </w:rPr>
      </w:pPr>
    </w:p>
    <w:p w:rsidR="00F4466E" w:rsidRPr="00BD69C6" w:rsidRDefault="00C34207" w:rsidP="00BD69C6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</w:rPr>
        <w:t>Angel</w:t>
      </w:r>
      <w:proofErr w:type="spellEnd"/>
      <w:r>
        <w:rPr>
          <w:rFonts w:ascii="Arial" w:hAnsi="Arial" w:cs="Arial"/>
        </w:rPr>
        <w:t xml:space="preserve"> Ismael </w:t>
      </w:r>
      <w:proofErr w:type="spellStart"/>
      <w:r>
        <w:rPr>
          <w:rFonts w:ascii="Arial" w:hAnsi="Arial" w:cs="Arial"/>
        </w:rPr>
        <w:t>Cerisola</w:t>
      </w:r>
      <w:proofErr w:type="spellEnd"/>
      <w:r w:rsidR="008D57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presidente </w:t>
      </w:r>
      <w:r w:rsidR="008D5704">
        <w:rPr>
          <w:rFonts w:ascii="Arial" w:hAnsi="Arial" w:cs="Arial"/>
        </w:rPr>
        <w:t xml:space="preserve">La Plata) </w:t>
      </w:r>
      <w:r w:rsidR="00BD69C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2273E">
        <w:rPr>
          <w:rFonts w:ascii="Arial" w:hAnsi="Arial" w:cs="Arial"/>
        </w:rPr>
        <w:t>Marcelo RODRIGUEZ</w:t>
      </w:r>
      <w:r w:rsidR="008D5704">
        <w:rPr>
          <w:rFonts w:ascii="Arial" w:hAnsi="Arial" w:cs="Arial"/>
        </w:rPr>
        <w:t xml:space="preserve"> (</w:t>
      </w:r>
      <w:r w:rsidR="0032273E">
        <w:rPr>
          <w:rFonts w:ascii="Arial" w:hAnsi="Arial" w:cs="Arial"/>
        </w:rPr>
        <w:t>delegado</w:t>
      </w:r>
      <w:r>
        <w:rPr>
          <w:rFonts w:ascii="Arial" w:hAnsi="Arial" w:cs="Arial"/>
        </w:rPr>
        <w:t xml:space="preserve"> </w:t>
      </w:r>
      <w:r w:rsidR="00F4466E" w:rsidRPr="00685013">
        <w:rPr>
          <w:rFonts w:ascii="Arial" w:hAnsi="Arial" w:cs="Arial"/>
        </w:rPr>
        <w:t>Junín)</w:t>
      </w:r>
      <w:r>
        <w:rPr>
          <w:rFonts w:ascii="Arial" w:hAnsi="Arial" w:cs="Arial"/>
        </w:rPr>
        <w:t xml:space="preserve"> </w:t>
      </w:r>
      <w:r w:rsidR="00BD69C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D69C6">
        <w:rPr>
          <w:rFonts w:ascii="Arial" w:hAnsi="Arial" w:cs="Arial"/>
        </w:rPr>
        <w:t xml:space="preserve"> </w:t>
      </w:r>
      <w:r w:rsidR="003E4D19">
        <w:rPr>
          <w:rFonts w:ascii="Arial" w:hAnsi="Arial" w:cs="Arial"/>
        </w:rPr>
        <w:t xml:space="preserve">Narciso </w:t>
      </w:r>
      <w:proofErr w:type="spellStart"/>
      <w:r w:rsidR="003E4D19">
        <w:rPr>
          <w:rFonts w:ascii="Arial" w:hAnsi="Arial" w:cs="Arial"/>
        </w:rPr>
        <w:t>Angel</w:t>
      </w:r>
      <w:proofErr w:type="spellEnd"/>
      <w:r>
        <w:rPr>
          <w:rFonts w:ascii="Arial" w:hAnsi="Arial" w:cs="Arial"/>
        </w:rPr>
        <w:t xml:space="preserve"> </w:t>
      </w:r>
      <w:r w:rsidR="002A619A">
        <w:rPr>
          <w:rFonts w:ascii="Arial" w:hAnsi="Arial" w:cs="Arial"/>
          <w:b/>
        </w:rPr>
        <w:t>YO</w:t>
      </w:r>
      <w:r w:rsidR="003E4D19" w:rsidRPr="003E4D19">
        <w:rPr>
          <w:rFonts w:ascii="Arial" w:hAnsi="Arial" w:cs="Arial"/>
          <w:b/>
        </w:rPr>
        <w:t>VOVICH</w:t>
      </w:r>
      <w:r w:rsidR="00F4466E" w:rsidRPr="0068501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</w:t>
      </w:r>
      <w:r w:rsidR="008D5704">
        <w:rPr>
          <w:rFonts w:ascii="Arial" w:hAnsi="Arial" w:cs="Arial"/>
        </w:rPr>
        <w:t xml:space="preserve">residente </w:t>
      </w:r>
      <w:proofErr w:type="spellStart"/>
      <w:r w:rsidR="00F9679E" w:rsidRPr="00685013">
        <w:rPr>
          <w:rFonts w:ascii="Arial" w:hAnsi="Arial" w:cs="Arial"/>
        </w:rPr>
        <w:t>Chivilcoy</w:t>
      </w:r>
      <w:proofErr w:type="spellEnd"/>
      <w:r w:rsidR="0020036C" w:rsidRPr="00685013">
        <w:rPr>
          <w:rFonts w:ascii="Arial" w:hAnsi="Arial" w:cs="Arial"/>
        </w:rPr>
        <w:t>)</w:t>
      </w:r>
      <w:r w:rsidR="00123DF2" w:rsidRPr="006850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F9679E" w:rsidRPr="00685013">
        <w:rPr>
          <w:rFonts w:ascii="Arial" w:hAnsi="Arial" w:cs="Arial"/>
        </w:rPr>
        <w:t xml:space="preserve"> Jorge</w:t>
      </w:r>
      <w:r>
        <w:rPr>
          <w:rFonts w:ascii="Arial" w:hAnsi="Arial" w:cs="Arial"/>
        </w:rPr>
        <w:t xml:space="preserve"> David</w:t>
      </w:r>
      <w:r w:rsidR="00F9679E" w:rsidRPr="00685013">
        <w:rPr>
          <w:rFonts w:ascii="Arial" w:hAnsi="Arial" w:cs="Arial"/>
        </w:rPr>
        <w:t xml:space="preserve"> </w:t>
      </w:r>
      <w:r w:rsidR="00F9679E" w:rsidRPr="00685013">
        <w:rPr>
          <w:rFonts w:ascii="Arial" w:hAnsi="Arial" w:cs="Arial"/>
          <w:b/>
        </w:rPr>
        <w:t>LEPOR</w:t>
      </w:r>
      <w:r w:rsidR="00F4466E" w:rsidRPr="00685013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(p</w:t>
      </w:r>
      <w:r w:rsidR="0020036C" w:rsidRPr="00685013">
        <w:rPr>
          <w:rFonts w:ascii="Arial" w:hAnsi="Arial" w:cs="Arial"/>
        </w:rPr>
        <w:t>residente Trenque Lauquen)</w:t>
      </w:r>
      <w:r w:rsidR="00123DF2" w:rsidRPr="0068501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F4466E" w:rsidRPr="00685013">
        <w:rPr>
          <w:rFonts w:ascii="Arial" w:hAnsi="Arial" w:cs="Arial"/>
        </w:rPr>
        <w:t xml:space="preserve">Héctor </w:t>
      </w:r>
      <w:r w:rsidR="00F4466E" w:rsidRPr="00685013">
        <w:rPr>
          <w:rFonts w:ascii="Arial" w:hAnsi="Arial" w:cs="Arial"/>
          <w:b/>
        </w:rPr>
        <w:t>BURGHINI</w:t>
      </w:r>
      <w:r>
        <w:rPr>
          <w:rFonts w:ascii="Arial" w:hAnsi="Arial" w:cs="Arial"/>
        </w:rPr>
        <w:t xml:space="preserve"> (p</w:t>
      </w:r>
      <w:r w:rsidR="0020036C" w:rsidRPr="00685013">
        <w:rPr>
          <w:rFonts w:ascii="Arial" w:hAnsi="Arial" w:cs="Arial"/>
        </w:rPr>
        <w:t>residente</w:t>
      </w:r>
      <w:r w:rsidR="00F9679E" w:rsidRPr="00685013">
        <w:rPr>
          <w:rFonts w:ascii="Arial" w:hAnsi="Arial" w:cs="Arial"/>
        </w:rPr>
        <w:t xml:space="preserve"> Olavarría</w:t>
      </w:r>
      <w:r w:rsidR="0020036C" w:rsidRPr="00685013">
        <w:rPr>
          <w:rFonts w:ascii="Arial" w:hAnsi="Arial" w:cs="Arial"/>
        </w:rPr>
        <w:t>)</w:t>
      </w:r>
      <w:r w:rsidR="00123DF2" w:rsidRPr="00685013">
        <w:rPr>
          <w:rFonts w:ascii="Arial" w:hAnsi="Arial" w:cs="Arial"/>
        </w:rPr>
        <w:t xml:space="preserve"> -</w:t>
      </w:r>
      <w:r w:rsidR="00F9679E" w:rsidRPr="00685013">
        <w:rPr>
          <w:rFonts w:ascii="Arial" w:hAnsi="Arial" w:cs="Arial"/>
        </w:rPr>
        <w:t xml:space="preserve"> Abel </w:t>
      </w:r>
      <w:r w:rsidR="00F9679E" w:rsidRPr="00685013">
        <w:rPr>
          <w:rFonts w:ascii="Arial" w:hAnsi="Arial" w:cs="Arial"/>
          <w:b/>
        </w:rPr>
        <w:t>DE LIO</w:t>
      </w:r>
      <w:r>
        <w:rPr>
          <w:rFonts w:ascii="Arial" w:hAnsi="Arial" w:cs="Arial"/>
        </w:rPr>
        <w:t xml:space="preserve"> (p</w:t>
      </w:r>
      <w:r w:rsidR="00F9679E" w:rsidRPr="00685013">
        <w:rPr>
          <w:rFonts w:ascii="Arial" w:hAnsi="Arial" w:cs="Arial"/>
        </w:rPr>
        <w:t>residente Tandil</w:t>
      </w:r>
      <w:r w:rsidR="0020036C" w:rsidRPr="0068501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BD69C6"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Victor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Lacerenza</w:t>
      </w:r>
      <w:proofErr w:type="spellEnd"/>
      <w:r>
        <w:rPr>
          <w:rFonts w:ascii="Arial" w:hAnsi="Arial" w:cs="Arial"/>
        </w:rPr>
        <w:t xml:space="preserve"> </w:t>
      </w:r>
      <w:r w:rsidR="00620A31">
        <w:rPr>
          <w:rFonts w:ascii="Arial" w:hAnsi="Arial" w:cs="Arial"/>
        </w:rPr>
        <w:t>(</w:t>
      </w:r>
      <w:r>
        <w:rPr>
          <w:rFonts w:ascii="Arial" w:hAnsi="Arial" w:cs="Arial"/>
        </w:rPr>
        <w:t>delegado</w:t>
      </w:r>
      <w:r w:rsidR="008D5704">
        <w:rPr>
          <w:rFonts w:ascii="Arial" w:hAnsi="Arial" w:cs="Arial"/>
        </w:rPr>
        <w:t xml:space="preserve"> </w:t>
      </w:r>
      <w:r w:rsidR="00F9679E" w:rsidRPr="00685013">
        <w:rPr>
          <w:rFonts w:ascii="Arial" w:hAnsi="Arial" w:cs="Arial"/>
        </w:rPr>
        <w:t>Mar del Plata</w:t>
      </w:r>
      <w:r w:rsidR="0020036C" w:rsidRPr="0068501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BD69C6">
        <w:rPr>
          <w:rFonts w:ascii="Arial" w:hAnsi="Arial" w:cs="Arial"/>
        </w:rPr>
        <w:t xml:space="preserve">– Adolfo </w:t>
      </w:r>
      <w:r w:rsidR="00BD69C6">
        <w:rPr>
          <w:rFonts w:ascii="Arial" w:hAnsi="Arial" w:cs="Arial"/>
          <w:b/>
        </w:rPr>
        <w:t>LISTA</w:t>
      </w:r>
      <w:r>
        <w:rPr>
          <w:rFonts w:ascii="Arial" w:hAnsi="Arial" w:cs="Arial"/>
        </w:rPr>
        <w:t xml:space="preserve"> (p</w:t>
      </w:r>
      <w:r w:rsidR="00F9679E" w:rsidRPr="00685013">
        <w:rPr>
          <w:rFonts w:ascii="Arial" w:hAnsi="Arial" w:cs="Arial"/>
        </w:rPr>
        <w:t xml:space="preserve">residente </w:t>
      </w:r>
      <w:proofErr w:type="spellStart"/>
      <w:r w:rsidR="00BD69C6">
        <w:rPr>
          <w:rFonts w:ascii="Arial" w:hAnsi="Arial" w:cs="Arial"/>
        </w:rPr>
        <w:t>Bahia</w:t>
      </w:r>
      <w:proofErr w:type="spellEnd"/>
      <w:r w:rsidR="00BD69C6">
        <w:rPr>
          <w:rFonts w:ascii="Arial" w:hAnsi="Arial" w:cs="Arial"/>
        </w:rPr>
        <w:t xml:space="preserve"> Blanca</w:t>
      </w:r>
      <w:r w:rsidR="00F4466E" w:rsidRPr="0068501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3E4D1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4D19">
        <w:rPr>
          <w:rFonts w:ascii="Arial" w:hAnsi="Arial" w:cs="Arial"/>
        </w:rPr>
        <w:t xml:space="preserve">Silvia </w:t>
      </w:r>
      <w:r w:rsidR="003E4D19" w:rsidRPr="003E4D19">
        <w:rPr>
          <w:rFonts w:ascii="Arial" w:hAnsi="Arial" w:cs="Arial"/>
          <w:b/>
        </w:rPr>
        <w:t>BLANCO</w:t>
      </w:r>
      <w:r>
        <w:rPr>
          <w:rFonts w:ascii="Arial" w:hAnsi="Arial" w:cs="Arial"/>
        </w:rPr>
        <w:t xml:space="preserve"> (p</w:t>
      </w:r>
      <w:r w:rsidR="003E4D19">
        <w:rPr>
          <w:rFonts w:ascii="Arial" w:hAnsi="Arial" w:cs="Arial"/>
        </w:rPr>
        <w:t xml:space="preserve">residente </w:t>
      </w:r>
      <w:proofErr w:type="spellStart"/>
      <w:r w:rsidR="003E4D19">
        <w:rPr>
          <w:rFonts w:ascii="Arial" w:hAnsi="Arial" w:cs="Arial"/>
        </w:rPr>
        <w:t>Necochea</w:t>
      </w:r>
      <w:proofErr w:type="spellEnd"/>
      <w:r w:rsidR="003E4D19">
        <w:rPr>
          <w:rFonts w:ascii="Arial" w:hAnsi="Arial" w:cs="Arial"/>
        </w:rPr>
        <w:t xml:space="preserve">) </w:t>
      </w:r>
      <w:r w:rsidR="00D071E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D69C6">
        <w:rPr>
          <w:rFonts w:ascii="Arial" w:hAnsi="Arial" w:cs="Arial"/>
        </w:rPr>
        <w:t>Miguel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Angel</w:t>
      </w:r>
      <w:proofErr w:type="spellEnd"/>
      <w:r>
        <w:rPr>
          <w:rFonts w:ascii="Arial" w:hAnsi="Arial" w:cs="Arial"/>
        </w:rPr>
        <w:t xml:space="preserve"> </w:t>
      </w:r>
      <w:r w:rsidR="00BD69C6">
        <w:rPr>
          <w:rFonts w:ascii="Arial" w:hAnsi="Arial" w:cs="Arial"/>
          <w:b/>
        </w:rPr>
        <w:t>AMARILLO</w:t>
      </w:r>
      <w:r w:rsidR="008D57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</w:t>
      </w:r>
      <w:r w:rsidR="00BD69C6">
        <w:rPr>
          <w:rFonts w:ascii="Arial" w:hAnsi="Arial" w:cs="Arial"/>
        </w:rPr>
        <w:t>residente</w:t>
      </w:r>
      <w:r>
        <w:rPr>
          <w:rFonts w:ascii="Arial" w:hAnsi="Arial" w:cs="Arial"/>
        </w:rPr>
        <w:t xml:space="preserve"> </w:t>
      </w:r>
      <w:r w:rsidR="00685013" w:rsidRPr="00685013">
        <w:rPr>
          <w:rFonts w:ascii="Arial" w:hAnsi="Arial" w:cs="Arial"/>
        </w:rPr>
        <w:t xml:space="preserve">San Nicolás) </w:t>
      </w:r>
      <w:r w:rsidR="00BD69C6" w:rsidRPr="00BD69C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913CCF">
        <w:rPr>
          <w:rFonts w:ascii="Arial" w:hAnsi="Arial" w:cs="Arial"/>
        </w:rPr>
        <w:t xml:space="preserve">Oscar </w:t>
      </w:r>
      <w:r w:rsidR="00913CCF" w:rsidRPr="00913CCF">
        <w:rPr>
          <w:rFonts w:ascii="Arial" w:hAnsi="Arial" w:cs="Arial"/>
          <w:b/>
        </w:rPr>
        <w:t xml:space="preserve">GONZALEZ </w:t>
      </w:r>
      <w:r w:rsidR="00913CC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presidente </w:t>
      </w:r>
      <w:r w:rsidR="00913CCF">
        <w:rPr>
          <w:rFonts w:ascii="Arial" w:hAnsi="Arial" w:cs="Arial"/>
        </w:rPr>
        <w:t xml:space="preserve">Esteban </w:t>
      </w:r>
      <w:proofErr w:type="spellStart"/>
      <w:r w:rsidR="00913CCF">
        <w:rPr>
          <w:rFonts w:ascii="Arial" w:hAnsi="Arial" w:cs="Arial"/>
        </w:rPr>
        <w:t>Echeverria</w:t>
      </w:r>
      <w:proofErr w:type="spellEnd"/>
      <w:r w:rsidR="00913CCF">
        <w:rPr>
          <w:rFonts w:ascii="Arial" w:hAnsi="Arial" w:cs="Arial"/>
        </w:rPr>
        <w:t>)</w:t>
      </w:r>
      <w:r w:rsidR="001A0082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Nestor</w:t>
      </w:r>
      <w:proofErr w:type="spellEnd"/>
      <w:r>
        <w:rPr>
          <w:rFonts w:ascii="Arial" w:hAnsi="Arial" w:cs="Arial"/>
        </w:rPr>
        <w:t xml:space="preserve"> </w:t>
      </w:r>
      <w:r w:rsidRPr="00C34207">
        <w:rPr>
          <w:rFonts w:ascii="Arial" w:hAnsi="Arial" w:cs="Arial"/>
          <w:b/>
        </w:rPr>
        <w:t>PEPE</w:t>
      </w:r>
      <w:r>
        <w:rPr>
          <w:rFonts w:ascii="Arial" w:hAnsi="Arial" w:cs="Arial"/>
        </w:rPr>
        <w:t xml:space="preserve"> (presidente Avellaneda) – Eduardo </w:t>
      </w:r>
      <w:r w:rsidRPr="00C34207">
        <w:rPr>
          <w:rFonts w:ascii="Arial" w:hAnsi="Arial" w:cs="Arial"/>
          <w:b/>
        </w:rPr>
        <w:t>BERAMENDI</w:t>
      </w:r>
      <w:r>
        <w:rPr>
          <w:rFonts w:ascii="Arial" w:hAnsi="Arial" w:cs="Arial"/>
        </w:rPr>
        <w:t xml:space="preserve"> (delegado Punta Alta)</w:t>
      </w:r>
      <w:r w:rsidR="00DB3898">
        <w:rPr>
          <w:rFonts w:ascii="Arial" w:hAnsi="Arial" w:cs="Arial"/>
        </w:rPr>
        <w:t xml:space="preserve"> – Leonardo </w:t>
      </w:r>
      <w:proofErr w:type="spellStart"/>
      <w:r w:rsidR="00DB3898">
        <w:rPr>
          <w:rFonts w:ascii="Arial" w:hAnsi="Arial" w:cs="Arial"/>
        </w:rPr>
        <w:t>Corvini</w:t>
      </w:r>
      <w:proofErr w:type="spellEnd"/>
      <w:r w:rsidR="00DB3898">
        <w:rPr>
          <w:rFonts w:ascii="Arial" w:hAnsi="Arial" w:cs="Arial"/>
        </w:rPr>
        <w:t xml:space="preserve"> (vice presidente Zarate/Campana)</w:t>
      </w:r>
    </w:p>
    <w:p w:rsidR="00BD69C6" w:rsidRDefault="00BD69C6" w:rsidP="001F5BB6">
      <w:pPr>
        <w:rPr>
          <w:rFonts w:ascii="Arial" w:hAnsi="Arial" w:cs="Arial"/>
          <w:b/>
          <w:sz w:val="28"/>
          <w:szCs w:val="28"/>
          <w:u w:val="single"/>
        </w:rPr>
      </w:pPr>
    </w:p>
    <w:p w:rsidR="00620A31" w:rsidRDefault="00F9679E" w:rsidP="001F5BB6">
      <w:pPr>
        <w:rPr>
          <w:rFonts w:ascii="Arial" w:hAnsi="Arial" w:cs="Arial"/>
          <w:b/>
        </w:rPr>
      </w:pPr>
      <w:proofErr w:type="gramStart"/>
      <w:r w:rsidRPr="00620A31">
        <w:rPr>
          <w:rFonts w:ascii="Arial" w:hAnsi="Arial" w:cs="Arial"/>
          <w:b/>
          <w:sz w:val="28"/>
          <w:szCs w:val="28"/>
          <w:u w:val="single"/>
        </w:rPr>
        <w:t xml:space="preserve">AUSENTES </w:t>
      </w:r>
      <w:r w:rsidR="00F4466E" w:rsidRPr="00620A31">
        <w:rPr>
          <w:rFonts w:ascii="Arial" w:hAnsi="Arial" w:cs="Arial"/>
          <w:b/>
          <w:sz w:val="28"/>
          <w:szCs w:val="28"/>
          <w:u w:val="single"/>
        </w:rPr>
        <w:t>:</w:t>
      </w:r>
      <w:proofErr w:type="gramEnd"/>
    </w:p>
    <w:p w:rsidR="00620A31" w:rsidRDefault="00620A31" w:rsidP="001F5BB6">
      <w:pPr>
        <w:rPr>
          <w:rFonts w:ascii="Arial" w:hAnsi="Arial" w:cs="Arial"/>
          <w:b/>
        </w:rPr>
      </w:pPr>
    </w:p>
    <w:p w:rsidR="00CD19AA" w:rsidRPr="00685013" w:rsidRDefault="00BD69C6" w:rsidP="001F5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Partido de La Costa </w:t>
      </w:r>
      <w:r w:rsidR="0020036C" w:rsidRPr="00685013">
        <w:rPr>
          <w:rFonts w:ascii="Arial" w:hAnsi="Arial" w:cs="Arial"/>
        </w:rPr>
        <w:t xml:space="preserve"> – </w:t>
      </w:r>
      <w:r w:rsidR="003E4D19">
        <w:rPr>
          <w:rFonts w:ascii="Arial" w:hAnsi="Arial" w:cs="Arial"/>
        </w:rPr>
        <w:t xml:space="preserve">Tres Arroyos </w:t>
      </w:r>
      <w:r w:rsidR="001A0082">
        <w:rPr>
          <w:rFonts w:ascii="Arial" w:hAnsi="Arial" w:cs="Arial"/>
        </w:rPr>
        <w:t>–</w:t>
      </w:r>
      <w:r w:rsidR="00C34207">
        <w:rPr>
          <w:rFonts w:ascii="Arial" w:hAnsi="Arial" w:cs="Arial"/>
        </w:rPr>
        <w:t xml:space="preserve"> - Pergamino</w:t>
      </w:r>
      <w:r w:rsidR="001A0082">
        <w:rPr>
          <w:rFonts w:ascii="Arial" w:hAnsi="Arial" w:cs="Arial"/>
        </w:rPr>
        <w:t xml:space="preserve"> (todos con aviso)</w:t>
      </w:r>
    </w:p>
    <w:p w:rsidR="00E83359" w:rsidRPr="008C024E" w:rsidRDefault="00E83359" w:rsidP="007F165C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7B42D0" w:rsidRPr="00620A31" w:rsidRDefault="00620A31" w:rsidP="00BD39E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</w:t>
      </w:r>
      <w:r w:rsidR="00E83359" w:rsidRPr="00620A31">
        <w:rPr>
          <w:rFonts w:ascii="Arial" w:hAnsi="Arial" w:cs="Arial"/>
          <w:b/>
          <w:bCs/>
          <w:sz w:val="28"/>
          <w:szCs w:val="28"/>
        </w:rPr>
        <w:t xml:space="preserve">1.- </w:t>
      </w:r>
      <w:r w:rsidR="00BD39EE" w:rsidRPr="00620A31">
        <w:rPr>
          <w:rFonts w:ascii="Arial" w:hAnsi="Arial" w:cs="Arial"/>
          <w:b/>
          <w:bCs/>
          <w:sz w:val="28"/>
          <w:szCs w:val="28"/>
          <w:u w:val="single"/>
        </w:rPr>
        <w:t>LECTURA DEL ACTA ANTERIOR</w:t>
      </w:r>
    </w:p>
    <w:p w:rsidR="00620A31" w:rsidRDefault="00620A31" w:rsidP="00BD39EE">
      <w:pPr>
        <w:jc w:val="both"/>
        <w:rPr>
          <w:rFonts w:ascii="Arial" w:hAnsi="Arial" w:cs="Arial"/>
          <w:b/>
        </w:rPr>
      </w:pPr>
    </w:p>
    <w:p w:rsidR="0076561E" w:rsidRPr="00B961B5" w:rsidRDefault="00913CCF" w:rsidP="00B961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misma (última del año 2014) fue aprobada por </w:t>
      </w:r>
      <w:proofErr w:type="gramStart"/>
      <w:r>
        <w:rPr>
          <w:rFonts w:ascii="Arial" w:hAnsi="Arial" w:cs="Arial"/>
        </w:rPr>
        <w:t>unanimidad .-</w:t>
      </w:r>
      <w:proofErr w:type="gramEnd"/>
    </w:p>
    <w:p w:rsidR="00C742A0" w:rsidRDefault="00C742A0" w:rsidP="00C75D71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75D71" w:rsidRPr="00C75D71" w:rsidRDefault="00C75D71" w:rsidP="00C75D71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75D71">
        <w:rPr>
          <w:rFonts w:ascii="Arial" w:hAnsi="Arial" w:cs="Arial"/>
          <w:b/>
          <w:color w:val="000000"/>
          <w:sz w:val="28"/>
          <w:szCs w:val="28"/>
        </w:rPr>
        <w:t xml:space="preserve">02.-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</w:t>
      </w:r>
      <w:r w:rsidRPr="00C75D71"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 w:rsidRPr="00C75D71">
        <w:rPr>
          <w:rFonts w:ascii="Arial" w:hAnsi="Arial" w:cs="Arial"/>
          <w:b/>
          <w:color w:val="000000"/>
          <w:sz w:val="28"/>
          <w:szCs w:val="28"/>
          <w:u w:val="single"/>
        </w:rPr>
        <w:t>CONFORMACION DE LAS ZONAS EN QUE SE</w:t>
      </w:r>
    </w:p>
    <w:p w:rsidR="00C75D71" w:rsidRPr="00E8747E" w:rsidRDefault="00C75D71" w:rsidP="00C75D71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</w:t>
      </w:r>
      <w:r w:rsidRPr="00C75D71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 w:rsidRPr="00C75D71">
        <w:rPr>
          <w:rFonts w:ascii="Arial" w:hAnsi="Arial" w:cs="Arial"/>
          <w:b/>
          <w:color w:val="000000"/>
          <w:sz w:val="28"/>
          <w:szCs w:val="28"/>
          <w:u w:val="single"/>
        </w:rPr>
        <w:t>DIVIDEN LAS ASOCIACIONES AFILIADAS A LA FBPBA</w:t>
      </w:r>
      <w:r w:rsidRPr="00E8747E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  </w:t>
      </w:r>
    </w:p>
    <w:p w:rsidR="00C75D71" w:rsidRPr="00CE654E" w:rsidRDefault="00C75D71" w:rsidP="00C75D71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CE654E">
        <w:rPr>
          <w:rFonts w:ascii="Arial" w:hAnsi="Arial" w:cs="Arial"/>
          <w:b/>
          <w:bCs/>
          <w:color w:val="3300FF"/>
          <w:sz w:val="28"/>
        </w:rPr>
        <w:t>ZONA I</w:t>
      </w:r>
      <w:r>
        <w:rPr>
          <w:rFonts w:ascii="Arial" w:hAnsi="Arial" w:cs="Arial"/>
          <w:b/>
          <w:bCs/>
          <w:color w:val="000000"/>
          <w:sz w:val="28"/>
        </w:rPr>
        <w:t>: Zárate/</w:t>
      </w:r>
      <w:r w:rsidRPr="00CE654E">
        <w:rPr>
          <w:rFonts w:ascii="Arial" w:hAnsi="Arial" w:cs="Arial"/>
          <w:b/>
          <w:bCs/>
          <w:color w:val="000000"/>
          <w:sz w:val="28"/>
        </w:rPr>
        <w:t>Campana</w:t>
      </w:r>
      <w:r>
        <w:rPr>
          <w:rFonts w:ascii="Arial" w:hAnsi="Arial" w:cs="Arial"/>
          <w:b/>
          <w:bCs/>
          <w:color w:val="000000"/>
          <w:sz w:val="28"/>
        </w:rPr>
        <w:t xml:space="preserve"> - S</w:t>
      </w:r>
      <w:r w:rsidRPr="00CE654E">
        <w:rPr>
          <w:rFonts w:ascii="Arial" w:hAnsi="Arial" w:cs="Arial"/>
          <w:b/>
          <w:bCs/>
          <w:color w:val="000000"/>
          <w:sz w:val="28"/>
        </w:rPr>
        <w:t xml:space="preserve">an Nicolás </w:t>
      </w:r>
      <w:r>
        <w:rPr>
          <w:rFonts w:ascii="Arial" w:hAnsi="Arial" w:cs="Arial"/>
          <w:b/>
          <w:bCs/>
          <w:color w:val="000000"/>
          <w:sz w:val="28"/>
        </w:rPr>
        <w:t>-</w:t>
      </w:r>
      <w:r w:rsidRPr="00CE654E">
        <w:rPr>
          <w:rFonts w:ascii="Arial" w:hAnsi="Arial" w:cs="Arial"/>
          <w:b/>
          <w:bCs/>
          <w:color w:val="000000"/>
          <w:sz w:val="28"/>
        </w:rPr>
        <w:t xml:space="preserve"> Pergamino </w:t>
      </w:r>
    </w:p>
    <w:p w:rsidR="00C75D71" w:rsidRPr="00CE654E" w:rsidRDefault="00C75D71" w:rsidP="00C75D71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CE654E">
        <w:rPr>
          <w:rFonts w:ascii="Arial" w:hAnsi="Arial" w:cs="Arial"/>
          <w:b/>
          <w:bCs/>
          <w:color w:val="3300FF"/>
          <w:sz w:val="28"/>
        </w:rPr>
        <w:t>ZONA II</w:t>
      </w:r>
      <w:r>
        <w:rPr>
          <w:rFonts w:ascii="Arial" w:hAnsi="Arial" w:cs="Arial"/>
          <w:b/>
          <w:bCs/>
          <w:color w:val="000000"/>
          <w:sz w:val="28"/>
        </w:rPr>
        <w:t xml:space="preserve">: Junín - </w:t>
      </w:r>
      <w:proofErr w:type="spellStart"/>
      <w:r w:rsidRPr="00CE654E">
        <w:rPr>
          <w:rFonts w:ascii="Arial" w:hAnsi="Arial" w:cs="Arial"/>
          <w:b/>
          <w:bCs/>
          <w:color w:val="000000"/>
          <w:sz w:val="28"/>
        </w:rPr>
        <w:t>Chivilcoy</w:t>
      </w:r>
      <w:proofErr w:type="spellEnd"/>
      <w:r w:rsidRPr="00CE654E">
        <w:rPr>
          <w:rFonts w:ascii="Arial" w:hAnsi="Arial" w:cs="Arial"/>
          <w:b/>
          <w:bCs/>
          <w:color w:val="000000"/>
          <w:sz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</w:rPr>
        <w:t>-</w:t>
      </w:r>
      <w:r w:rsidRPr="00CE654E">
        <w:rPr>
          <w:rFonts w:ascii="Arial" w:hAnsi="Arial" w:cs="Arial"/>
          <w:b/>
          <w:bCs/>
          <w:color w:val="000000"/>
          <w:sz w:val="28"/>
        </w:rPr>
        <w:t xml:space="preserve"> Trenque Lauquen </w:t>
      </w:r>
    </w:p>
    <w:p w:rsidR="00C75D71" w:rsidRPr="00CE654E" w:rsidRDefault="00C75D71" w:rsidP="00C75D71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CE654E">
        <w:rPr>
          <w:rFonts w:ascii="Arial" w:hAnsi="Arial" w:cs="Arial"/>
          <w:b/>
          <w:bCs/>
          <w:color w:val="3300FF"/>
          <w:sz w:val="28"/>
        </w:rPr>
        <w:t>ZONA III</w:t>
      </w:r>
      <w:r>
        <w:rPr>
          <w:rFonts w:ascii="Arial" w:hAnsi="Arial" w:cs="Arial"/>
          <w:b/>
          <w:bCs/>
          <w:color w:val="000000"/>
          <w:sz w:val="28"/>
        </w:rPr>
        <w:t>: Bahía Blanca -</w:t>
      </w:r>
      <w:r w:rsidRPr="00CE654E">
        <w:rPr>
          <w:rFonts w:ascii="Arial" w:hAnsi="Arial" w:cs="Arial"/>
          <w:b/>
          <w:bCs/>
          <w:color w:val="000000"/>
          <w:sz w:val="28"/>
        </w:rPr>
        <w:t xml:space="preserve"> Punta Alta </w:t>
      </w:r>
    </w:p>
    <w:p w:rsidR="00C75D71" w:rsidRPr="00E8747E" w:rsidRDefault="00C75D71" w:rsidP="00C75D71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8"/>
          <w:szCs w:val="28"/>
        </w:rPr>
      </w:pPr>
      <w:r w:rsidRPr="00CE654E">
        <w:rPr>
          <w:rFonts w:ascii="Arial" w:hAnsi="Arial" w:cs="Arial"/>
          <w:b/>
          <w:bCs/>
          <w:color w:val="3300FF"/>
          <w:sz w:val="28"/>
        </w:rPr>
        <w:t>ZONA IV</w:t>
      </w:r>
      <w:r w:rsidRPr="00CE654E">
        <w:rPr>
          <w:rFonts w:ascii="Arial" w:hAnsi="Arial" w:cs="Arial"/>
          <w:b/>
          <w:bCs/>
          <w:color w:val="000000"/>
          <w:sz w:val="28"/>
        </w:rPr>
        <w:t>: Mar del Plata</w:t>
      </w:r>
      <w:r>
        <w:rPr>
          <w:rFonts w:ascii="Arial" w:hAnsi="Arial" w:cs="Arial"/>
          <w:b/>
          <w:bCs/>
          <w:color w:val="000000"/>
          <w:sz w:val="28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28"/>
        </w:rPr>
        <w:t>Necochea</w:t>
      </w:r>
      <w:proofErr w:type="spellEnd"/>
      <w:r>
        <w:rPr>
          <w:rFonts w:ascii="Arial" w:hAnsi="Arial" w:cs="Arial"/>
          <w:b/>
          <w:bCs/>
          <w:color w:val="000000"/>
          <w:sz w:val="28"/>
        </w:rPr>
        <w:t xml:space="preserve"> – Tandil -</w:t>
      </w:r>
      <w:r w:rsidRPr="00CE654E">
        <w:rPr>
          <w:rFonts w:ascii="Arial" w:hAnsi="Arial" w:cs="Arial"/>
          <w:b/>
          <w:bCs/>
          <w:color w:val="000000"/>
          <w:sz w:val="28"/>
        </w:rPr>
        <w:t xml:space="preserve"> Olavarría </w:t>
      </w:r>
      <w:r>
        <w:rPr>
          <w:rFonts w:ascii="Arial" w:hAnsi="Arial" w:cs="Arial"/>
          <w:b/>
          <w:bCs/>
          <w:color w:val="000000"/>
          <w:sz w:val="28"/>
        </w:rPr>
        <w:t xml:space="preserve"> 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E3ABA">
        <w:rPr>
          <w:rFonts w:ascii="Arial" w:hAnsi="Arial" w:cs="Arial"/>
          <w:b/>
          <w:color w:val="000000"/>
          <w:sz w:val="28"/>
          <w:szCs w:val="28"/>
        </w:rPr>
        <w:t>Tres Arroyos</w:t>
      </w:r>
    </w:p>
    <w:p w:rsidR="00C75D71" w:rsidRPr="00E8747E" w:rsidRDefault="00C75D71" w:rsidP="00C75D7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8"/>
        </w:rPr>
      </w:pPr>
      <w:r w:rsidRPr="00CE654E">
        <w:rPr>
          <w:rFonts w:ascii="Arial" w:hAnsi="Arial" w:cs="Arial"/>
          <w:b/>
          <w:bCs/>
          <w:color w:val="3300FF"/>
          <w:sz w:val="28"/>
        </w:rPr>
        <w:t>ZONA V</w:t>
      </w:r>
      <w:r>
        <w:rPr>
          <w:rFonts w:ascii="Arial" w:hAnsi="Arial" w:cs="Arial"/>
          <w:b/>
          <w:bCs/>
          <w:color w:val="000000"/>
          <w:sz w:val="28"/>
        </w:rPr>
        <w:t xml:space="preserve">: Avellaneda – E. </w:t>
      </w:r>
      <w:r w:rsidRPr="00CE654E">
        <w:rPr>
          <w:rFonts w:ascii="Arial" w:hAnsi="Arial" w:cs="Arial"/>
          <w:b/>
          <w:bCs/>
          <w:color w:val="000000"/>
          <w:sz w:val="28"/>
        </w:rPr>
        <w:t xml:space="preserve">Echeverría </w:t>
      </w:r>
      <w:r>
        <w:rPr>
          <w:rFonts w:ascii="Arial" w:hAnsi="Arial" w:cs="Arial"/>
          <w:b/>
          <w:bCs/>
          <w:color w:val="000000"/>
          <w:sz w:val="28"/>
        </w:rPr>
        <w:t>-</w:t>
      </w:r>
      <w:r w:rsidRPr="00CE654E">
        <w:rPr>
          <w:rFonts w:ascii="Arial" w:hAnsi="Arial" w:cs="Arial"/>
          <w:b/>
          <w:bCs/>
          <w:color w:val="000000"/>
          <w:sz w:val="28"/>
        </w:rPr>
        <w:t xml:space="preserve"> La Plata</w:t>
      </w:r>
      <w:r>
        <w:rPr>
          <w:rFonts w:ascii="Arial" w:hAnsi="Arial" w:cs="Arial"/>
          <w:b/>
          <w:bCs/>
          <w:color w:val="000000"/>
          <w:sz w:val="28"/>
        </w:rPr>
        <w:t xml:space="preserve"> – Partido de la Costa</w:t>
      </w:r>
    </w:p>
    <w:p w:rsidR="00C75D71" w:rsidRDefault="00C75D71" w:rsidP="00BD39E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75D71" w:rsidRDefault="00C75D71" w:rsidP="00BD39E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D39EE" w:rsidRPr="008D0743" w:rsidRDefault="00620A31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20A31">
        <w:rPr>
          <w:rFonts w:ascii="Arial" w:hAnsi="Arial" w:cs="Arial"/>
          <w:b/>
          <w:bCs/>
          <w:sz w:val="28"/>
          <w:szCs w:val="28"/>
        </w:rPr>
        <w:t>0</w:t>
      </w:r>
      <w:r w:rsidR="00C75D71">
        <w:rPr>
          <w:rFonts w:ascii="Arial" w:hAnsi="Arial" w:cs="Arial"/>
          <w:b/>
          <w:bCs/>
          <w:sz w:val="28"/>
          <w:szCs w:val="28"/>
        </w:rPr>
        <w:t>3</w:t>
      </w:r>
      <w:r w:rsidR="0076561E" w:rsidRPr="00620A31">
        <w:rPr>
          <w:rFonts w:ascii="Arial" w:hAnsi="Arial" w:cs="Arial"/>
          <w:b/>
          <w:bCs/>
          <w:sz w:val="28"/>
          <w:szCs w:val="28"/>
        </w:rPr>
        <w:t>.-</w:t>
      </w:r>
      <w:r w:rsidR="00C75D71">
        <w:rPr>
          <w:rFonts w:ascii="Arial" w:hAnsi="Arial" w:cs="Arial"/>
          <w:b/>
          <w:bCs/>
          <w:sz w:val="28"/>
          <w:szCs w:val="28"/>
        </w:rPr>
        <w:t xml:space="preserve"> </w:t>
      </w:r>
      <w:r w:rsidR="00913CCF">
        <w:rPr>
          <w:rFonts w:ascii="Arial" w:hAnsi="Arial" w:cs="Arial"/>
          <w:b/>
          <w:bCs/>
          <w:sz w:val="28"/>
          <w:szCs w:val="28"/>
          <w:u w:val="single"/>
        </w:rPr>
        <w:t>CAMPEONATO DE SELECCIONES A NIVEL PROVINCIAL Y NACIONAL</w:t>
      </w:r>
      <w:r w:rsidR="00C75D71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="00913CCF">
        <w:rPr>
          <w:rFonts w:ascii="Arial" w:hAnsi="Arial" w:cs="Arial"/>
          <w:b/>
          <w:bCs/>
          <w:sz w:val="28"/>
          <w:szCs w:val="28"/>
          <w:u w:val="single"/>
        </w:rPr>
        <w:t xml:space="preserve"> MASCULINO Y FEMENINO </w:t>
      </w:r>
    </w:p>
    <w:p w:rsidR="007C22D7" w:rsidRDefault="007C22D7" w:rsidP="00BD39EE">
      <w:pPr>
        <w:spacing w:line="360" w:lineRule="auto"/>
        <w:jc w:val="both"/>
        <w:rPr>
          <w:rFonts w:ascii="Arial" w:hAnsi="Arial" w:cs="Arial"/>
          <w:bCs/>
        </w:rPr>
      </w:pPr>
    </w:p>
    <w:p w:rsidR="00620A31" w:rsidRDefault="00913CCF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da a conocer el cronograma de fechas de los Campeonatos de Selecciones Masculino y Femenino para el presente año</w:t>
      </w:r>
    </w:p>
    <w:p w:rsidR="006777A2" w:rsidRDefault="006777A2" w:rsidP="00BD39EE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10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77"/>
        <w:gridCol w:w="6011"/>
        <w:gridCol w:w="1988"/>
        <w:gridCol w:w="213"/>
      </w:tblGrid>
      <w:tr w:rsidR="000F6CFE" w:rsidRPr="000F6CFE" w:rsidTr="000F6CFE">
        <w:trPr>
          <w:trHeight w:val="42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F6CFE" w:rsidRPr="000F6CFE" w:rsidRDefault="000F6CFE" w:rsidP="00037D23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CAMPEONATOS</w:t>
            </w:r>
            <w:r w:rsidR="00B26A46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DE SELECCIONES MASCULINAS</w:t>
            </w:r>
            <w:r w:rsidR="00037D23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0F6CFE" w:rsidRPr="000F6CFE" w:rsidTr="000F6CFE">
        <w:trPr>
          <w:trHeight w:val="42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F6CFE" w:rsidRPr="000F6CFE" w:rsidRDefault="003B12F6" w:rsidP="000250E7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CATEGORIA</w:t>
            </w:r>
            <w:r w:rsidR="000250E7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“MAYORES”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307051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307051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307051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451E31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26/05/16 AL 29/05/16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451E31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ZONA </w:t>
            </w:r>
            <w:r w:rsidR="00451E3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3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307051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6777A2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B. BLANCA</w:t>
            </w:r>
            <w:r w:rsidR="000F6CFE"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D47B0B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LUNES 16 DE MAYO DE 2016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451E31" w:rsidP="00451E31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19/06/16 AL 26/06/16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F6CFE" w:rsidRPr="000F6CFE" w:rsidRDefault="000F6CFE" w:rsidP="003B12F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</w:t>
            </w:r>
            <w:r w:rsidR="003B12F6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ATEGORIA</w:t>
            </w:r>
            <w:r w:rsidR="000250E7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“</w:t>
            </w: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U-19</w:t>
            </w:r>
            <w:r w:rsidR="000250E7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”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RGANIZA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451E31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21/07/16 AL 24/07/16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451E31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ZONA </w:t>
            </w:r>
            <w:r w:rsidR="00451E3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4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23603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MARTES </w:t>
            </w:r>
            <w:r w:rsidR="001E0E03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12</w:t>
            </w:r>
            <w:r w:rsidR="006777A2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/07/16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08/</w:t>
            </w:r>
            <w:r w:rsidR="00451E3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08/16 AL 14/08/16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F6CFE" w:rsidRPr="000F6CFE" w:rsidRDefault="000F6CFE" w:rsidP="003B12F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</w:t>
            </w:r>
            <w:r w:rsidR="003B12F6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ATEGORIA</w:t>
            </w:r>
            <w:r w:rsidR="000250E7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“</w:t>
            </w: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U-17</w:t>
            </w:r>
            <w:r w:rsidR="000250E7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”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307051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21/</w:t>
            </w:r>
            <w:r w:rsidR="00451E3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04/16 AL 24/04/16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451E31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ZONA </w:t>
            </w:r>
            <w:r w:rsidR="00451E3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5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LA PLATA</w:t>
            </w:r>
            <w:r w:rsidR="000F6CFE"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23603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MARTES </w:t>
            </w:r>
            <w:r w:rsidR="001E0E03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12</w:t>
            </w:r>
            <w:r w:rsidR="006777A2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/04/16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08/05/16 AL 14/05/16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F6CFE" w:rsidRPr="000F6CFE" w:rsidRDefault="000250E7" w:rsidP="003B12F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CA</w:t>
            </w:r>
            <w:r w:rsidR="003B12F6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TEGORIA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“</w:t>
            </w:r>
            <w:r w:rsidR="000F6CFE"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U-15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”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307051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RGANIZA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25/08/16 AL 28/08/16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</w:t>
            </w:r>
            <w:r w:rsidR="006777A2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 2</w:t>
            </w: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 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CHIVILCOY</w:t>
            </w:r>
            <w:r w:rsidR="000F6CFE"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23603E" w:rsidP="0023603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MARTES </w:t>
            </w:r>
            <w:r w:rsidR="006777A2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1</w:t>
            </w: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6</w:t>
            </w:r>
            <w:r w:rsidR="006777A2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/08/16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12/09/16 AL 17/09/16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F6CFE" w:rsidRPr="000F6CFE" w:rsidRDefault="000250E7" w:rsidP="003B12F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CA</w:t>
            </w:r>
            <w:r w:rsidR="003B12F6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TEGORIA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“</w:t>
            </w:r>
            <w:r w:rsidR="000F6CFE"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U-13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”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lastRenderedPageBreak/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307051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13/10/16 AL 16/10/16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6777A2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ZONA </w:t>
            </w:r>
            <w:r w:rsidR="006777A2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1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  <w:r w:rsidR="006777A2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ZARATE 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23603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MARTES 04</w:t>
            </w:r>
            <w:r w:rsidR="006777A2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/10/16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6777A2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31/10/16 AL 06/11/16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F6CFE" w:rsidRPr="000F6CFE" w:rsidTr="000F6CFE">
        <w:trPr>
          <w:trHeight w:val="420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F6CFE" w:rsidRPr="000F6CFE" w:rsidRDefault="000250E7" w:rsidP="003B12F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CA</w:t>
            </w:r>
            <w:r w:rsidR="003B12F6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TEGORIA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“</w:t>
            </w:r>
            <w:r w:rsidR="006777A2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U 14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”</w:t>
            </w: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RGANIZA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1674F1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JUNIN REPRESENTARA A PCIA. DE BS.AS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1674F1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POR HABER OBTENIDO EL PCIAL “U13” 2015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0F6CFE" w:rsidRPr="000F6CFE" w:rsidTr="000F6CF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</w:t>
            </w:r>
            <w:r w:rsidR="00307051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FE" w:rsidRPr="000F6CFE" w:rsidRDefault="000F6CFE" w:rsidP="000F6CFE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</w:tbl>
    <w:p w:rsidR="000F6CFE" w:rsidRPr="007C22D7" w:rsidRDefault="000F6CFE" w:rsidP="00BD39EE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81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7"/>
      </w:tblGrid>
      <w:tr w:rsidR="000F6CFE" w:rsidRPr="00CE654E" w:rsidTr="00AA20F5">
        <w:trPr>
          <w:trHeight w:val="1395"/>
          <w:tblCellSpacing w:w="15" w:type="dxa"/>
        </w:trPr>
        <w:tc>
          <w:tcPr>
            <w:tcW w:w="7161" w:type="dxa"/>
            <w:hideMark/>
          </w:tcPr>
          <w:p w:rsidR="006057B9" w:rsidRPr="00CE654E" w:rsidRDefault="000F6CFE" w:rsidP="00AA20F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E654E">
              <w:rPr>
                <w:rFonts w:ascii="Arial" w:hAnsi="Arial" w:cs="Arial"/>
                <w:color w:val="000000"/>
                <w:sz w:val="28"/>
                <w:szCs w:val="28"/>
              </w:rPr>
              <w:t xml:space="preserve">  </w:t>
            </w:r>
          </w:p>
          <w:tbl>
            <w:tblPr>
              <w:tblW w:w="96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118"/>
              <w:gridCol w:w="3450"/>
              <w:gridCol w:w="1906"/>
              <w:gridCol w:w="213"/>
            </w:tblGrid>
            <w:tr w:rsidR="006057B9" w:rsidRPr="006057B9" w:rsidTr="006057B9">
              <w:trPr>
                <w:trHeight w:val="420"/>
              </w:trPr>
              <w:tc>
                <w:tcPr>
                  <w:tcW w:w="96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noWrap/>
                  <w:vAlign w:val="bottom"/>
                  <w:hideMark/>
                </w:tcPr>
                <w:p w:rsidR="006057B9" w:rsidRPr="006057B9" w:rsidRDefault="00037D23" w:rsidP="00BD05D5">
                  <w:pP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 xml:space="preserve">                     </w:t>
                  </w:r>
                  <w:r w:rsidR="006057B9"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CAMPEONATO</w:t>
                  </w:r>
                  <w:r w:rsidR="00BD05D5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S</w:t>
                  </w:r>
                  <w:r w:rsidR="00592491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 xml:space="preserve"> DE SELECCIONES </w:t>
                  </w:r>
                  <w:r w:rsidR="006057B9"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FEMENIN</w:t>
                  </w:r>
                  <w:r w:rsidR="00592491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AS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96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noWrap/>
                  <w:vAlign w:val="bottom"/>
                  <w:hideMark/>
                </w:tcPr>
                <w:p w:rsidR="006057B9" w:rsidRPr="006057B9" w:rsidRDefault="006057B9" w:rsidP="00592491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C</w:t>
                  </w:r>
                  <w:r w:rsidR="00DF72B3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A</w:t>
                  </w:r>
                  <w:r w:rsidR="00592491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TEGORIA</w:t>
                  </w:r>
                  <w:r w:rsidR="00DF72B3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 xml:space="preserve"> “MAYORES”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592491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F</w:t>
                  </w:r>
                  <w:r w:rsidR="00592491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ECHA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92491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ARGENTINO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92491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PROVINCIAL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92491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11/08/16 AL 14/08/16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  <w:r w:rsidR="00592491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29/08/16 AL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  <w:r w:rsidR="00592491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ZONALES HASTA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  <w:r w:rsidR="00592491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03/09/16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92491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INSCRIPCION EN FBPBA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85692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29/07/16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592491">
              <w:trPr>
                <w:trHeight w:val="933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92491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LICITACION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02/08/16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91" w:rsidRDefault="00592491" w:rsidP="00592491">
                  <w:pP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 xml:space="preserve">                                       </w:t>
                  </w:r>
                </w:p>
                <w:p w:rsidR="00592491" w:rsidRPr="006057B9" w:rsidRDefault="00592491" w:rsidP="00592491">
                  <w:pP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 xml:space="preserve"> 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96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noWrap/>
                  <w:vAlign w:val="bottom"/>
                  <w:hideMark/>
                </w:tcPr>
                <w:p w:rsidR="006057B9" w:rsidRPr="006057B9" w:rsidRDefault="006057B9" w:rsidP="00F7215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C</w:t>
                  </w:r>
                  <w:r w:rsidR="00DF72B3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A</w:t>
                  </w:r>
                  <w:r w:rsidR="00F7215D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TEGORIA</w:t>
                  </w:r>
                  <w:r w:rsidR="00DF72B3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 xml:space="preserve"> “</w:t>
                  </w: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U-17</w:t>
                  </w:r>
                  <w:r w:rsidR="00DF72B3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”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F</w:t>
                  </w:r>
                  <w:r w:rsidR="00592491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ECHA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92491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ARGENTINO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P</w:t>
                  </w:r>
                  <w:r w:rsidR="00592491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ROVINCIAL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92491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09/06/16 AL 12/06/16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F7215D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03/07/16 AL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ZONALES HASTA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  <w:r w:rsidR="00F7215D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09/07/16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92491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INSCRIPCION EN FBPBA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16/05/16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592491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LICITACION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20/05/16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2B3" w:rsidRDefault="00DF72B3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  <w:p w:rsidR="00BD05D5" w:rsidRDefault="00BD05D5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  <w:p w:rsidR="00BD05D5" w:rsidRPr="006057B9" w:rsidRDefault="00BD05D5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  <w:p w:rsidR="00DF72B3" w:rsidRPr="006057B9" w:rsidRDefault="00DF72B3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96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E6B9B8"/>
                  <w:noWrap/>
                  <w:vAlign w:val="bottom"/>
                  <w:hideMark/>
                </w:tcPr>
                <w:p w:rsidR="006057B9" w:rsidRPr="006057B9" w:rsidRDefault="006057B9" w:rsidP="00F7215D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lastRenderedPageBreak/>
                    <w:t>C</w:t>
                  </w:r>
                  <w:r w:rsidR="00DF72B3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A</w:t>
                  </w:r>
                  <w:r w:rsidR="00F7215D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TEGORIA</w:t>
                  </w:r>
                  <w:r w:rsidR="00DF72B3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 xml:space="preserve"> “</w:t>
                  </w: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U-14</w:t>
                  </w:r>
                  <w:r w:rsidR="00DF72B3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”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FECHA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ARGENTINO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P</w:t>
                  </w:r>
                  <w:r w:rsidR="00F7215D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ROVINCIAL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02/06/16 AL 05/06/16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03/06/16 AL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Z</w:t>
                  </w:r>
                  <w:r w:rsidR="00F7215D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ONALES HASTA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  <w:r w:rsidR="00F7215D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09/06/16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INSCRIPCION EN FBPBA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16/05/16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057B9" w:rsidRPr="006057B9" w:rsidTr="006057B9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LICITACION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F7215D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20/05/16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7B9" w:rsidRPr="006057B9" w:rsidRDefault="006057B9" w:rsidP="006057B9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</w:tbl>
          <w:p w:rsidR="000F6CFE" w:rsidRPr="00CE654E" w:rsidRDefault="000F6CFE" w:rsidP="00AA20F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6057B9" w:rsidRDefault="006057B9" w:rsidP="00C40136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40136" w:rsidRDefault="00C40136" w:rsidP="00C40136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40136" w:rsidRDefault="00C40136" w:rsidP="00C40136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           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76"/>
        <w:gridCol w:w="4151"/>
        <w:gridCol w:w="1513"/>
      </w:tblGrid>
      <w:tr w:rsidR="00CA2909" w:rsidRPr="00CA2909" w:rsidTr="00CA2909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2909" w:rsidRPr="00CA2909" w:rsidRDefault="00CA2909" w:rsidP="0056460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C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AMPEONATO DE CLUBES</w:t>
            </w:r>
            <w:r w:rsidR="00BD05D5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CATEGORIA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“MAYORES”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DETALLE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BD05D5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CIERRE DE INSCRIPCION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REUNION Y SORTEO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LISTA DE BUENA FE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ENTREGA DE DOCUMENTACION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BD05D5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INICIO DEL TORNEO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2909" w:rsidRPr="00CA2909" w:rsidRDefault="00CA2909" w:rsidP="0056460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C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AMPEONATO DE CLUBES</w:t>
            </w:r>
            <w:r w:rsidR="00BD05D5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CATEGORIA 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“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U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-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17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”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DETALLE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BD05D5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 DE JUEGO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26/08/15 AL 28/08/16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BD05D5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</w:t>
            </w:r>
            <w:r w:rsidR="00571BC1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EUNION Y SORTEO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85692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18/08/16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INSCRIPCION EN FBPBA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12/08/16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571BC1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 ION EN CABB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571BC1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                       07/09/16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</w:t>
            </w:r>
            <w:r w:rsidR="00571BC1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RGANIZA TRIANGULAR NORTE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CUADRANGULAR SUR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2909" w:rsidRPr="00CA2909" w:rsidRDefault="00CA2909" w:rsidP="0056460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C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AMPEONATO DE CLUBES</w:t>
            </w:r>
            <w:r w:rsidR="00571BC1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CATEGORIA 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“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U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-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15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”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</w:t>
            </w:r>
            <w:r w:rsidR="00571BC1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ETALLE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 DE JUEGO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07/09/16 AL 09/09/16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</w:t>
            </w:r>
            <w:r w:rsidR="00571BC1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EUNION Y SORTEO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85692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27/09716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INSCRIPCION EN FBPBA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571BC1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23/09/16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571BC1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</w:t>
            </w:r>
            <w:r w:rsidR="00571BC1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NSCRIPCION EN CABB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26/10/16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TRIANGULAR NORTE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71BC1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CUADRANGULAR SUR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2909" w:rsidRPr="00CA2909" w:rsidRDefault="00CA2909" w:rsidP="0056460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C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AMPEONATO DE CLUBES </w:t>
            </w:r>
            <w:r w:rsidR="00CA5A97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CATEGORIA 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“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U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-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13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”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</w:t>
            </w:r>
            <w:r w:rsidR="0035320E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ETALLE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35320E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</w:t>
            </w:r>
            <w:r w:rsidR="0035320E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ECHA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</w:t>
            </w:r>
            <w:r w:rsidR="0035320E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ECHA DE JUEGO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28/10/16 AL 30/10/16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</w:t>
            </w:r>
            <w:r w:rsidR="0035320E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EUNION Y SORTEO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85692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20/10/16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</w:t>
            </w:r>
            <w:r w:rsidR="0035320E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NSCRIPCION EN FBPBA</w:t>
            </w:r>
            <w:r w:rsidR="00CA5A97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 Y EN CABB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585692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18</w:t>
            </w:r>
            <w:r w:rsidR="00CA5A97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/10/16  Y  02/11/16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 DE JUEGO CABB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18/11/16 AL 20/11/16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lastRenderedPageBreak/>
              <w:t>O</w:t>
            </w:r>
            <w:r w:rsidR="0035320E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RGANIZA TRIANGULAR NORTE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35320E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CUADRANGULAR SUR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A2909" w:rsidRPr="00CA2909" w:rsidRDefault="00CA2909" w:rsidP="0056460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C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AMPEONATO DE CLUBES </w:t>
            </w:r>
            <w:r w:rsidR="00CA5A97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CATEGORIA 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“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U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-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19</w:t>
            </w:r>
            <w:r w:rsidR="0056460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”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</w:t>
            </w:r>
            <w:r w:rsidR="00CA5A97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ETALLE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C</w:t>
            </w:r>
            <w:r w:rsidR="00CA5A97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IERRE DE INSCRIPCION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25/02/16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REUNION Y SORTEO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04/03/16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LISTA DE BUENA FE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11/03/16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ENTREGA DE DOCUMENTACION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11/03/16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5A97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PAGO DEL SEGURO FIBA ORGANIZER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11/03/16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INICIO DEL TORNEO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19/03/16 O 20/03/16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2909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V</w:t>
            </w:r>
            <w:r w:rsidR="00CA5A97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ALOR DE LA INSCRIPCION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$ 5</w:t>
            </w:r>
            <w:r w:rsidR="00CA2909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.000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CA2909" w:rsidRPr="00CA2909" w:rsidTr="00CA2909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INCRIPCION EN CABB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909" w:rsidRPr="00CA2909" w:rsidRDefault="00CA5A97" w:rsidP="00CA2909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03/08/16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09" w:rsidRPr="00CA2909" w:rsidRDefault="00CA2909" w:rsidP="00CA2909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</w:tbl>
    <w:p w:rsidR="00CA2909" w:rsidRDefault="00CA2909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C22D7" w:rsidRDefault="00620A31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20A31">
        <w:rPr>
          <w:rFonts w:ascii="Arial" w:hAnsi="Arial" w:cs="Arial"/>
          <w:b/>
          <w:bCs/>
          <w:sz w:val="28"/>
          <w:szCs w:val="28"/>
        </w:rPr>
        <w:t>0</w:t>
      </w:r>
      <w:r w:rsidR="00355D42">
        <w:rPr>
          <w:rFonts w:ascii="Arial" w:hAnsi="Arial" w:cs="Arial"/>
          <w:b/>
          <w:bCs/>
          <w:sz w:val="28"/>
          <w:szCs w:val="28"/>
        </w:rPr>
        <w:t>4</w:t>
      </w:r>
      <w:r w:rsidR="00E54126" w:rsidRPr="00620A31">
        <w:rPr>
          <w:rFonts w:ascii="Arial" w:hAnsi="Arial" w:cs="Arial"/>
          <w:b/>
          <w:bCs/>
          <w:sz w:val="28"/>
          <w:szCs w:val="28"/>
        </w:rPr>
        <w:t>.-</w:t>
      </w:r>
      <w:r w:rsidR="005A06E9">
        <w:rPr>
          <w:rFonts w:ascii="Arial" w:hAnsi="Arial" w:cs="Arial"/>
          <w:b/>
          <w:bCs/>
          <w:sz w:val="28"/>
          <w:szCs w:val="28"/>
          <w:u w:val="single"/>
        </w:rPr>
        <w:t xml:space="preserve"> NOTAS RECIBIDAS</w:t>
      </w:r>
    </w:p>
    <w:p w:rsidR="005A06E9" w:rsidRDefault="009F010A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la AJB informando que el representante en la reunión del </w:t>
      </w:r>
      <w:proofErr w:type="spellStart"/>
      <w:r>
        <w:rPr>
          <w:rFonts w:ascii="Arial" w:hAnsi="Arial" w:cs="Arial"/>
          <w:bCs/>
        </w:rPr>
        <w:t>dia</w:t>
      </w:r>
      <w:proofErr w:type="spellEnd"/>
      <w:r>
        <w:rPr>
          <w:rFonts w:ascii="Arial" w:hAnsi="Arial" w:cs="Arial"/>
          <w:bCs/>
        </w:rPr>
        <w:t xml:space="preserve"> de la fecha de dicha institución es el señor Marcelo </w:t>
      </w:r>
      <w:proofErr w:type="spellStart"/>
      <w:proofErr w:type="gramStart"/>
      <w:r>
        <w:rPr>
          <w:rFonts w:ascii="Arial" w:hAnsi="Arial" w:cs="Arial"/>
          <w:bCs/>
        </w:rPr>
        <w:t>Rodriguez</w:t>
      </w:r>
      <w:proofErr w:type="spellEnd"/>
      <w:r>
        <w:rPr>
          <w:rFonts w:ascii="Arial" w:hAnsi="Arial" w:cs="Arial"/>
          <w:bCs/>
        </w:rPr>
        <w:t xml:space="preserve"> .-</w:t>
      </w:r>
      <w:proofErr w:type="gramEnd"/>
    </w:p>
    <w:p w:rsidR="005A06E9" w:rsidRDefault="005A06E9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la AMB informando que el representante en la reunión del </w:t>
      </w:r>
      <w:proofErr w:type="spellStart"/>
      <w:r>
        <w:rPr>
          <w:rFonts w:ascii="Arial" w:hAnsi="Arial" w:cs="Arial"/>
          <w:bCs/>
        </w:rPr>
        <w:t>dia</w:t>
      </w:r>
      <w:proofErr w:type="spellEnd"/>
      <w:r>
        <w:rPr>
          <w:rFonts w:ascii="Arial" w:hAnsi="Arial" w:cs="Arial"/>
          <w:bCs/>
        </w:rPr>
        <w:t xml:space="preserve"> de la fecha de dicha institución es el señor </w:t>
      </w:r>
      <w:proofErr w:type="spellStart"/>
      <w:r>
        <w:rPr>
          <w:rFonts w:ascii="Arial" w:hAnsi="Arial" w:cs="Arial"/>
          <w:bCs/>
        </w:rPr>
        <w:t>Victor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Lacerenza</w:t>
      </w:r>
      <w:proofErr w:type="spellEnd"/>
      <w:r>
        <w:rPr>
          <w:rFonts w:ascii="Arial" w:hAnsi="Arial" w:cs="Arial"/>
          <w:bCs/>
        </w:rPr>
        <w:t xml:space="preserve"> .-</w:t>
      </w:r>
      <w:proofErr w:type="gramEnd"/>
    </w:p>
    <w:p w:rsidR="005A06E9" w:rsidRPr="005A06E9" w:rsidRDefault="009F010A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la AMB informando la lista provisora de jugadoras que solicita el entrenador como </w:t>
      </w:r>
      <w:proofErr w:type="gramStart"/>
      <w:r>
        <w:rPr>
          <w:rFonts w:ascii="Arial" w:hAnsi="Arial" w:cs="Arial"/>
          <w:bCs/>
        </w:rPr>
        <w:t>refuerzo .-</w:t>
      </w:r>
      <w:proofErr w:type="gramEnd"/>
    </w:p>
    <w:p w:rsidR="003E536B" w:rsidRDefault="009F010A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la APB solicitando la modif</w:t>
      </w:r>
      <w:r w:rsidR="00C61322">
        <w:rPr>
          <w:rFonts w:ascii="Arial" w:hAnsi="Arial" w:cs="Arial"/>
          <w:bCs/>
        </w:rPr>
        <w:t>icación de la fecha de realizació</w:t>
      </w:r>
      <w:r>
        <w:rPr>
          <w:rFonts w:ascii="Arial" w:hAnsi="Arial" w:cs="Arial"/>
          <w:bCs/>
        </w:rPr>
        <w:t xml:space="preserve">n del campeonato provincial de selecciones </w:t>
      </w:r>
      <w:proofErr w:type="spellStart"/>
      <w:r>
        <w:rPr>
          <w:rFonts w:ascii="Arial" w:hAnsi="Arial" w:cs="Arial"/>
          <w:bCs/>
        </w:rPr>
        <w:t>categoria</w:t>
      </w:r>
      <w:proofErr w:type="spellEnd"/>
      <w:r>
        <w:rPr>
          <w:rFonts w:ascii="Arial" w:hAnsi="Arial" w:cs="Arial"/>
          <w:bCs/>
        </w:rPr>
        <w:t xml:space="preserve"> “MAYORES”</w:t>
      </w:r>
    </w:p>
    <w:p w:rsidR="006D1746" w:rsidRDefault="006D1746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la APB manifestando la intención de realizar el P</w:t>
      </w:r>
      <w:r w:rsidR="00C61322">
        <w:rPr>
          <w:rFonts w:ascii="Arial" w:hAnsi="Arial" w:cs="Arial"/>
          <w:bCs/>
        </w:rPr>
        <w:t>rovin</w:t>
      </w:r>
      <w:r>
        <w:rPr>
          <w:rFonts w:ascii="Arial" w:hAnsi="Arial" w:cs="Arial"/>
          <w:bCs/>
        </w:rPr>
        <w:t>cial de selecciones “U17</w:t>
      </w:r>
      <w:proofErr w:type="gramStart"/>
      <w:r>
        <w:rPr>
          <w:rFonts w:ascii="Arial" w:hAnsi="Arial" w:cs="Arial"/>
          <w:bCs/>
        </w:rPr>
        <w:t>” .-</w:t>
      </w:r>
      <w:proofErr w:type="gramEnd"/>
    </w:p>
    <w:p w:rsidR="009F010A" w:rsidRDefault="00C61322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 Club Los Andes de Punta A</w:t>
      </w:r>
      <w:r w:rsidR="009F010A">
        <w:rPr>
          <w:rFonts w:ascii="Arial" w:hAnsi="Arial" w:cs="Arial"/>
          <w:bCs/>
        </w:rPr>
        <w:t xml:space="preserve">lta solicitando la aprobación de la FBPBA para participar en los torneos organizados por la </w:t>
      </w:r>
      <w:proofErr w:type="gramStart"/>
      <w:r w:rsidR="009F010A">
        <w:rPr>
          <w:rFonts w:ascii="Arial" w:hAnsi="Arial" w:cs="Arial"/>
          <w:bCs/>
        </w:rPr>
        <w:t>ABB .-</w:t>
      </w:r>
      <w:proofErr w:type="gramEnd"/>
    </w:p>
    <w:p w:rsidR="00E945AB" w:rsidRDefault="009F010A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la CABB solicitando autorización de jugadores de P</w:t>
      </w:r>
      <w:r w:rsidR="00C61322">
        <w:rPr>
          <w:rFonts w:ascii="Arial" w:hAnsi="Arial" w:cs="Arial"/>
          <w:bCs/>
        </w:rPr>
        <w:t>rovin</w:t>
      </w:r>
      <w:r>
        <w:rPr>
          <w:rFonts w:ascii="Arial" w:hAnsi="Arial" w:cs="Arial"/>
          <w:bCs/>
        </w:rPr>
        <w:t>cia de Bs As a la concentración</w:t>
      </w:r>
      <w:r w:rsidR="00782A2C">
        <w:rPr>
          <w:rFonts w:ascii="Arial" w:hAnsi="Arial" w:cs="Arial"/>
          <w:bCs/>
        </w:rPr>
        <w:t xml:space="preserve"> masculina de la clase 2000 (Juan De La Fuente de</w:t>
      </w:r>
      <w:r w:rsidR="00E945AB">
        <w:rPr>
          <w:rFonts w:ascii="Arial" w:hAnsi="Arial" w:cs="Arial"/>
          <w:bCs/>
        </w:rPr>
        <w:t xml:space="preserve"> MDP y </w:t>
      </w:r>
      <w:r w:rsidR="00782A2C">
        <w:rPr>
          <w:rFonts w:ascii="Arial" w:hAnsi="Arial" w:cs="Arial"/>
          <w:bCs/>
        </w:rPr>
        <w:t xml:space="preserve">Juan </w:t>
      </w:r>
      <w:r w:rsidR="00E945AB">
        <w:rPr>
          <w:rFonts w:ascii="Arial" w:hAnsi="Arial" w:cs="Arial"/>
          <w:bCs/>
        </w:rPr>
        <w:t>Ma</w:t>
      </w:r>
      <w:r w:rsidR="00782A2C">
        <w:rPr>
          <w:rFonts w:ascii="Arial" w:hAnsi="Arial" w:cs="Arial"/>
          <w:bCs/>
        </w:rPr>
        <w:t>rini</w:t>
      </w:r>
      <w:r w:rsidR="00E945AB">
        <w:rPr>
          <w:rFonts w:ascii="Arial" w:hAnsi="Arial" w:cs="Arial"/>
          <w:bCs/>
        </w:rPr>
        <w:t xml:space="preserve"> de BB</w:t>
      </w:r>
      <w:proofErr w:type="gramStart"/>
      <w:r w:rsidR="00E945AB">
        <w:rPr>
          <w:rFonts w:ascii="Arial" w:hAnsi="Arial" w:cs="Arial"/>
          <w:bCs/>
        </w:rPr>
        <w:t>)</w:t>
      </w:r>
      <w:r w:rsidR="00782A2C">
        <w:rPr>
          <w:rFonts w:ascii="Arial" w:hAnsi="Arial" w:cs="Arial"/>
          <w:bCs/>
        </w:rPr>
        <w:t xml:space="preserve"> </w:t>
      </w:r>
      <w:r w:rsidR="00E945AB">
        <w:rPr>
          <w:rFonts w:ascii="Arial" w:hAnsi="Arial" w:cs="Arial"/>
          <w:bCs/>
        </w:rPr>
        <w:t>.</w:t>
      </w:r>
      <w:r w:rsidR="00782A2C">
        <w:rPr>
          <w:rFonts w:ascii="Arial" w:hAnsi="Arial" w:cs="Arial"/>
          <w:bCs/>
        </w:rPr>
        <w:t>-</w:t>
      </w:r>
      <w:proofErr w:type="gramEnd"/>
    </w:p>
    <w:p w:rsidR="006D1746" w:rsidRDefault="006D1746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la CABB solicitando actualización de datos de autoridades de la </w:t>
      </w:r>
      <w:proofErr w:type="gramStart"/>
      <w:r>
        <w:rPr>
          <w:rFonts w:ascii="Arial" w:hAnsi="Arial" w:cs="Arial"/>
          <w:bCs/>
        </w:rPr>
        <w:t>FBPBA .-</w:t>
      </w:r>
      <w:proofErr w:type="gramEnd"/>
    </w:p>
    <w:p w:rsidR="007A203A" w:rsidRDefault="006D1746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la CABB informando la convocatoria de reunión de la Comisión Directiva para el </w:t>
      </w:r>
      <w:proofErr w:type="spellStart"/>
      <w:r>
        <w:rPr>
          <w:rFonts w:ascii="Arial" w:hAnsi="Arial" w:cs="Arial"/>
          <w:bCs/>
        </w:rPr>
        <w:t>dia</w:t>
      </w:r>
      <w:proofErr w:type="spellEnd"/>
      <w:r>
        <w:rPr>
          <w:rFonts w:ascii="Arial" w:hAnsi="Arial" w:cs="Arial"/>
          <w:bCs/>
        </w:rPr>
        <w:t xml:space="preserve"> 19/01/</w:t>
      </w:r>
      <w:proofErr w:type="gramStart"/>
      <w:r>
        <w:rPr>
          <w:rFonts w:ascii="Arial" w:hAnsi="Arial" w:cs="Arial"/>
          <w:bCs/>
        </w:rPr>
        <w:t>16 .-</w:t>
      </w:r>
      <w:proofErr w:type="gramEnd"/>
    </w:p>
    <w:p w:rsidR="00E945AB" w:rsidRDefault="006D1746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Cedula de Notificación de </w:t>
      </w:r>
      <w:r w:rsidR="00E945AB">
        <w:rPr>
          <w:rFonts w:ascii="Arial" w:hAnsi="Arial" w:cs="Arial"/>
          <w:bCs/>
        </w:rPr>
        <w:t xml:space="preserve">la </w:t>
      </w:r>
      <w:proofErr w:type="spellStart"/>
      <w:r w:rsidR="00E945AB">
        <w:rPr>
          <w:rFonts w:ascii="Arial" w:hAnsi="Arial" w:cs="Arial"/>
          <w:bCs/>
        </w:rPr>
        <w:t>Dra</w:t>
      </w:r>
      <w:proofErr w:type="spellEnd"/>
      <w:r w:rsidR="00E945AB">
        <w:rPr>
          <w:rFonts w:ascii="Arial" w:hAnsi="Arial" w:cs="Arial"/>
          <w:bCs/>
        </w:rPr>
        <w:t xml:space="preserve"> </w:t>
      </w:r>
      <w:proofErr w:type="spellStart"/>
      <w:r w:rsidR="00E945AB">
        <w:rPr>
          <w:rFonts w:ascii="Arial" w:hAnsi="Arial" w:cs="Arial"/>
          <w:bCs/>
        </w:rPr>
        <w:t>Vanina</w:t>
      </w:r>
      <w:proofErr w:type="spellEnd"/>
      <w:r w:rsidR="00E945AB">
        <w:rPr>
          <w:rFonts w:ascii="Arial" w:hAnsi="Arial" w:cs="Arial"/>
          <w:bCs/>
        </w:rPr>
        <w:t xml:space="preserve"> Murray en autos caratulados ASOCIACION MARPLATENSE DE BASQUETBOL C/ FBPBA S/ SOCIEDADES ACCIONES DERIVADAS DE LA LEY DE” radicado en el juzgado en lo Civil y Comercial Nº 2 de la ciudad de La </w:t>
      </w:r>
      <w:proofErr w:type="gramStart"/>
      <w:r w:rsidR="00E945AB">
        <w:rPr>
          <w:rFonts w:ascii="Arial" w:hAnsi="Arial" w:cs="Arial"/>
          <w:bCs/>
        </w:rPr>
        <w:t>Plata .-</w:t>
      </w:r>
      <w:proofErr w:type="gramEnd"/>
    </w:p>
    <w:p w:rsidR="00F31B2F" w:rsidRDefault="00117256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ACTA DE MEDIACION PREJUDICIAL</w:t>
      </w:r>
      <w:r w:rsidR="00F31B2F">
        <w:rPr>
          <w:rFonts w:ascii="Arial" w:hAnsi="Arial" w:cs="Arial"/>
          <w:bCs/>
        </w:rPr>
        <w:t xml:space="preserve"> llevada a cabo el </w:t>
      </w:r>
      <w:proofErr w:type="spellStart"/>
      <w:r w:rsidR="00F31B2F">
        <w:rPr>
          <w:rFonts w:ascii="Arial" w:hAnsi="Arial" w:cs="Arial"/>
          <w:bCs/>
        </w:rPr>
        <w:t>dia</w:t>
      </w:r>
      <w:proofErr w:type="spellEnd"/>
      <w:r w:rsidR="00F31B2F">
        <w:rPr>
          <w:rFonts w:ascii="Arial" w:hAnsi="Arial" w:cs="Arial"/>
          <w:bCs/>
        </w:rPr>
        <w:t xml:space="preserve"> 28/12/15 donde la letrada deja constancia que el requirente no ha comparecido por causa justificada en certificaos médicos, no obstante al no comparecer asimismo su letrado </w:t>
      </w:r>
      <w:proofErr w:type="spellStart"/>
      <w:r w:rsidR="00F31B2F">
        <w:rPr>
          <w:rFonts w:ascii="Arial" w:hAnsi="Arial" w:cs="Arial"/>
          <w:bCs/>
        </w:rPr>
        <w:t>patrocinante</w:t>
      </w:r>
      <w:proofErr w:type="spellEnd"/>
      <w:r w:rsidR="00F31B2F">
        <w:rPr>
          <w:rFonts w:ascii="Arial" w:hAnsi="Arial" w:cs="Arial"/>
          <w:bCs/>
        </w:rPr>
        <w:t xml:space="preserve">, se los tiene por </w:t>
      </w:r>
      <w:proofErr w:type="spellStart"/>
      <w:r w:rsidR="00F31B2F">
        <w:rPr>
          <w:rFonts w:ascii="Arial" w:hAnsi="Arial" w:cs="Arial"/>
          <w:bCs/>
        </w:rPr>
        <w:t>incomparecientes</w:t>
      </w:r>
      <w:proofErr w:type="spellEnd"/>
      <w:r w:rsidR="00F31B2F">
        <w:rPr>
          <w:rFonts w:ascii="Arial" w:hAnsi="Arial" w:cs="Arial"/>
          <w:bCs/>
        </w:rPr>
        <w:t xml:space="preserve"> Sobre este tema el secretario de nuestra institución hace un pormenorizado relato de lo </w:t>
      </w:r>
      <w:r w:rsidR="00F31B2F">
        <w:rPr>
          <w:rFonts w:ascii="Arial" w:hAnsi="Arial" w:cs="Arial"/>
          <w:bCs/>
        </w:rPr>
        <w:lastRenderedPageBreak/>
        <w:t>acontecido y pone a cons</w:t>
      </w:r>
      <w:r w:rsidR="00051191">
        <w:rPr>
          <w:rFonts w:ascii="Arial" w:hAnsi="Arial" w:cs="Arial"/>
          <w:bCs/>
        </w:rPr>
        <w:t xml:space="preserve">ideración de los </w:t>
      </w:r>
      <w:r w:rsidR="00F31B2F">
        <w:rPr>
          <w:rFonts w:ascii="Arial" w:hAnsi="Arial" w:cs="Arial"/>
          <w:bCs/>
        </w:rPr>
        <w:t xml:space="preserve">presentes </w:t>
      </w:r>
      <w:r w:rsidR="00F45AE8">
        <w:rPr>
          <w:rFonts w:ascii="Arial" w:hAnsi="Arial" w:cs="Arial"/>
          <w:bCs/>
        </w:rPr>
        <w:t xml:space="preserve">se confeccione una nota de conformidad donde se solicita </w:t>
      </w:r>
      <w:r w:rsidR="00F31B2F">
        <w:rPr>
          <w:rFonts w:ascii="Arial" w:hAnsi="Arial" w:cs="Arial"/>
          <w:bCs/>
        </w:rPr>
        <w:t>se le aplique a la asociativa</w:t>
      </w:r>
      <w:r w:rsidR="00051191">
        <w:rPr>
          <w:rFonts w:ascii="Arial" w:hAnsi="Arial" w:cs="Arial"/>
          <w:bCs/>
        </w:rPr>
        <w:t xml:space="preserve"> el articulo 68 inciso b) del Código de Penas. La misma fue apoyada por 1</w:t>
      </w:r>
      <w:r w:rsidR="00C61322">
        <w:rPr>
          <w:rFonts w:ascii="Arial" w:hAnsi="Arial" w:cs="Arial"/>
          <w:bCs/>
        </w:rPr>
        <w:t>2</w:t>
      </w:r>
      <w:r w:rsidR="00051191">
        <w:rPr>
          <w:rFonts w:ascii="Arial" w:hAnsi="Arial" w:cs="Arial"/>
          <w:bCs/>
        </w:rPr>
        <w:t xml:space="preserve"> de las 14 asociaciones presentes</w:t>
      </w:r>
      <w:r w:rsidR="00F45AE8">
        <w:rPr>
          <w:rFonts w:ascii="Arial" w:hAnsi="Arial" w:cs="Arial"/>
          <w:bCs/>
        </w:rPr>
        <w:t xml:space="preserve"> quedando la misma a disposición de las ausentes con aviso para su conformidad (las que dieron su apoyo</w:t>
      </w:r>
      <w:r w:rsidR="00700C5D">
        <w:rPr>
          <w:rFonts w:ascii="Arial" w:hAnsi="Arial" w:cs="Arial"/>
          <w:bCs/>
        </w:rPr>
        <w:t xml:space="preserve"> y luego firmaron fueron San</w:t>
      </w:r>
      <w:r w:rsidR="00F45AE8">
        <w:rPr>
          <w:rFonts w:ascii="Arial" w:hAnsi="Arial" w:cs="Arial"/>
          <w:bCs/>
        </w:rPr>
        <w:t>Nicolas/Junin/Chivilcoy</w:t>
      </w:r>
      <w:r w:rsidR="00750A79">
        <w:rPr>
          <w:rFonts w:ascii="Arial" w:hAnsi="Arial" w:cs="Arial"/>
          <w:bCs/>
        </w:rPr>
        <w:t>/Avellaneda/Zarate</w:t>
      </w:r>
      <w:r w:rsidR="00F45AE8">
        <w:rPr>
          <w:rFonts w:ascii="Arial" w:hAnsi="Arial" w:cs="Arial"/>
          <w:bCs/>
        </w:rPr>
        <w:t>/Esteban</w:t>
      </w:r>
      <w:r w:rsidR="00750A79">
        <w:rPr>
          <w:rFonts w:ascii="Arial" w:hAnsi="Arial" w:cs="Arial"/>
          <w:bCs/>
        </w:rPr>
        <w:t>Echeverria</w:t>
      </w:r>
      <w:r w:rsidR="00F45AE8">
        <w:rPr>
          <w:rFonts w:ascii="Arial" w:hAnsi="Arial" w:cs="Arial"/>
          <w:bCs/>
        </w:rPr>
        <w:t>/Olavarria/Necochea/Tandil/Bahia Blanca/</w:t>
      </w:r>
      <w:r w:rsidR="00750A79">
        <w:rPr>
          <w:rFonts w:ascii="Arial" w:hAnsi="Arial" w:cs="Arial"/>
          <w:bCs/>
        </w:rPr>
        <w:t>Trenque Lauquen/Punta Alta</w:t>
      </w:r>
      <w:r w:rsidR="00700C5D">
        <w:rPr>
          <w:rFonts w:ascii="Arial" w:hAnsi="Arial" w:cs="Arial"/>
          <w:bCs/>
        </w:rPr>
        <w:t xml:space="preserve"> </w:t>
      </w:r>
      <w:r w:rsidR="00750A79">
        <w:rPr>
          <w:rFonts w:ascii="Arial" w:hAnsi="Arial" w:cs="Arial"/>
          <w:bCs/>
        </w:rPr>
        <w:t>(la Asociación Plate</w:t>
      </w:r>
      <w:r w:rsidR="00700C5D">
        <w:rPr>
          <w:rFonts w:ascii="Arial" w:hAnsi="Arial" w:cs="Arial"/>
          <w:bCs/>
        </w:rPr>
        <w:t>nse no firmo</w:t>
      </w:r>
      <w:proofErr w:type="gramStart"/>
      <w:r w:rsidR="00750A79">
        <w:rPr>
          <w:rFonts w:ascii="Arial" w:hAnsi="Arial" w:cs="Arial"/>
          <w:bCs/>
        </w:rPr>
        <w:t>)</w:t>
      </w:r>
      <w:r w:rsidR="00051191">
        <w:rPr>
          <w:rFonts w:ascii="Arial" w:hAnsi="Arial" w:cs="Arial"/>
          <w:bCs/>
        </w:rPr>
        <w:t xml:space="preserve"> .-</w:t>
      </w:r>
      <w:proofErr w:type="gramEnd"/>
    </w:p>
    <w:p w:rsidR="00051191" w:rsidRDefault="007E0077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Carta de presentación del </w:t>
      </w:r>
      <w:r w:rsidR="006D1746">
        <w:rPr>
          <w:rFonts w:ascii="Arial" w:hAnsi="Arial" w:cs="Arial"/>
          <w:bCs/>
        </w:rPr>
        <w:t>nuevo Director P</w:t>
      </w:r>
      <w:r w:rsidR="00700C5D">
        <w:rPr>
          <w:rFonts w:ascii="Arial" w:hAnsi="Arial" w:cs="Arial"/>
          <w:bCs/>
        </w:rPr>
        <w:t>rovin</w:t>
      </w:r>
      <w:r w:rsidR="006D1746">
        <w:rPr>
          <w:rFonts w:ascii="Arial" w:hAnsi="Arial" w:cs="Arial"/>
          <w:bCs/>
        </w:rPr>
        <w:t xml:space="preserve">cial de Deportes Federados, Javier </w:t>
      </w:r>
      <w:proofErr w:type="spellStart"/>
      <w:r w:rsidR="006D1746">
        <w:rPr>
          <w:rFonts w:ascii="Arial" w:hAnsi="Arial" w:cs="Arial"/>
          <w:bCs/>
        </w:rPr>
        <w:t>Castrilli</w:t>
      </w:r>
      <w:proofErr w:type="spellEnd"/>
      <w:r w:rsidR="006D1746">
        <w:rPr>
          <w:rFonts w:ascii="Arial" w:hAnsi="Arial" w:cs="Arial"/>
          <w:bCs/>
        </w:rPr>
        <w:t xml:space="preserve"> poniéndose a ordenes de la </w:t>
      </w:r>
      <w:proofErr w:type="gramStart"/>
      <w:r w:rsidR="006D1746">
        <w:rPr>
          <w:rFonts w:ascii="Arial" w:hAnsi="Arial" w:cs="Arial"/>
          <w:bCs/>
        </w:rPr>
        <w:t>FBPBA .-</w:t>
      </w:r>
      <w:proofErr w:type="gramEnd"/>
    </w:p>
    <w:p w:rsidR="005E6F8D" w:rsidRDefault="005E6F8D" w:rsidP="00BD39EE">
      <w:pPr>
        <w:spacing w:line="360" w:lineRule="auto"/>
        <w:jc w:val="both"/>
        <w:rPr>
          <w:rFonts w:ascii="Arial" w:hAnsi="Arial" w:cs="Arial"/>
          <w:bCs/>
        </w:rPr>
      </w:pPr>
    </w:p>
    <w:p w:rsidR="005E6F8D" w:rsidRPr="005E6F8D" w:rsidRDefault="005E6F8D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5E6F8D">
        <w:rPr>
          <w:rFonts w:ascii="Arial" w:hAnsi="Arial" w:cs="Arial"/>
          <w:b/>
          <w:bCs/>
          <w:sz w:val="28"/>
          <w:szCs w:val="28"/>
        </w:rPr>
        <w:t>05 .</w:t>
      </w:r>
      <w:proofErr w:type="gramEnd"/>
      <w:r w:rsidRPr="005E6F8D">
        <w:rPr>
          <w:rFonts w:ascii="Arial" w:hAnsi="Arial" w:cs="Arial"/>
          <w:b/>
          <w:bCs/>
          <w:sz w:val="28"/>
          <w:szCs w:val="28"/>
        </w:rPr>
        <w:t>-NOTAS EMITIDAS</w:t>
      </w:r>
    </w:p>
    <w:p w:rsidR="006D1746" w:rsidRDefault="005E6F8D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Dirigida al Director Provincial de Deportes Javier </w:t>
      </w:r>
      <w:proofErr w:type="spellStart"/>
      <w:r>
        <w:rPr>
          <w:rFonts w:ascii="Arial" w:hAnsi="Arial" w:cs="Arial"/>
          <w:bCs/>
        </w:rPr>
        <w:t>Castrilli</w:t>
      </w:r>
      <w:proofErr w:type="spellEnd"/>
      <w:r>
        <w:rPr>
          <w:rFonts w:ascii="Arial" w:hAnsi="Arial" w:cs="Arial"/>
          <w:bCs/>
        </w:rPr>
        <w:t xml:space="preserve"> respondiendo  y solicitándole </w:t>
      </w:r>
      <w:proofErr w:type="gramStart"/>
      <w:r>
        <w:rPr>
          <w:rFonts w:ascii="Arial" w:hAnsi="Arial" w:cs="Arial"/>
          <w:bCs/>
        </w:rPr>
        <w:t>audiencia .-</w:t>
      </w:r>
      <w:proofErr w:type="gramEnd"/>
    </w:p>
    <w:p w:rsidR="005E6F8D" w:rsidRDefault="005E6F8D" w:rsidP="00BD39EE">
      <w:pPr>
        <w:spacing w:line="360" w:lineRule="auto"/>
        <w:jc w:val="both"/>
        <w:rPr>
          <w:rFonts w:ascii="Arial" w:hAnsi="Arial" w:cs="Arial"/>
          <w:bCs/>
        </w:rPr>
      </w:pPr>
    </w:p>
    <w:p w:rsidR="00F9679E" w:rsidRPr="00C742A0" w:rsidRDefault="00620A31" w:rsidP="00BD39EE">
      <w:pPr>
        <w:spacing w:line="360" w:lineRule="auto"/>
        <w:jc w:val="both"/>
        <w:rPr>
          <w:rFonts w:ascii="Arial" w:hAnsi="Arial" w:cs="Arial"/>
          <w:bCs/>
        </w:rPr>
      </w:pPr>
      <w:r w:rsidRPr="00620A31">
        <w:rPr>
          <w:rFonts w:ascii="Arial" w:hAnsi="Arial" w:cs="Arial"/>
          <w:b/>
          <w:bCs/>
          <w:sz w:val="28"/>
          <w:szCs w:val="28"/>
        </w:rPr>
        <w:t>0</w:t>
      </w:r>
      <w:r w:rsidR="00D26E91">
        <w:rPr>
          <w:rFonts w:ascii="Arial" w:hAnsi="Arial" w:cs="Arial"/>
          <w:b/>
          <w:bCs/>
          <w:sz w:val="28"/>
          <w:szCs w:val="28"/>
        </w:rPr>
        <w:t>6</w:t>
      </w:r>
      <w:r w:rsidR="00B4597E" w:rsidRPr="00620A31">
        <w:rPr>
          <w:rFonts w:ascii="Arial" w:hAnsi="Arial" w:cs="Arial"/>
          <w:b/>
          <w:bCs/>
          <w:sz w:val="28"/>
          <w:szCs w:val="28"/>
        </w:rPr>
        <w:t xml:space="preserve">.- </w:t>
      </w:r>
      <w:r w:rsidR="00AA20F5" w:rsidRPr="007416A4">
        <w:rPr>
          <w:rFonts w:ascii="Arial" w:hAnsi="Arial" w:cs="Arial"/>
          <w:b/>
          <w:bCs/>
          <w:sz w:val="28"/>
          <w:szCs w:val="28"/>
          <w:u w:val="single"/>
        </w:rPr>
        <w:t>CAMPEONATO DE SELECCIONES MASCULIN</w:t>
      </w:r>
      <w:r w:rsidR="005E6F8D">
        <w:rPr>
          <w:rFonts w:ascii="Arial" w:hAnsi="Arial" w:cs="Arial"/>
          <w:b/>
          <w:bCs/>
          <w:sz w:val="28"/>
          <w:szCs w:val="28"/>
          <w:u w:val="single"/>
        </w:rPr>
        <w:t>AS Y/O FEMENINAS</w:t>
      </w:r>
      <w:r w:rsidR="00AA20F5" w:rsidRPr="007416A4">
        <w:rPr>
          <w:rFonts w:ascii="Arial" w:hAnsi="Arial" w:cs="Arial"/>
          <w:b/>
          <w:bCs/>
          <w:sz w:val="28"/>
          <w:szCs w:val="28"/>
          <w:u w:val="single"/>
        </w:rPr>
        <w:t>, FECHA</w:t>
      </w:r>
      <w:r w:rsidR="005E6F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A20F5" w:rsidRPr="007416A4">
        <w:rPr>
          <w:rFonts w:ascii="Arial" w:hAnsi="Arial" w:cs="Arial"/>
          <w:b/>
          <w:bCs/>
          <w:sz w:val="28"/>
          <w:szCs w:val="28"/>
          <w:u w:val="single"/>
        </w:rPr>
        <w:t>DE ENTREGA DE LISTAS DE BUENA FE</w:t>
      </w:r>
    </w:p>
    <w:p w:rsidR="00696820" w:rsidRDefault="00696820" w:rsidP="00BD39EE">
      <w:pPr>
        <w:spacing w:line="360" w:lineRule="auto"/>
        <w:jc w:val="both"/>
        <w:rPr>
          <w:rFonts w:ascii="Arial" w:hAnsi="Arial" w:cs="Arial"/>
          <w:bCs/>
        </w:rPr>
      </w:pPr>
    </w:p>
    <w:p w:rsidR="003E536B" w:rsidRDefault="00AA20F5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entregará a la FBPBA con siete (7) días</w:t>
      </w:r>
      <w:r w:rsidR="00D47B0B">
        <w:rPr>
          <w:rFonts w:ascii="Arial" w:hAnsi="Arial" w:cs="Arial"/>
          <w:bCs/>
        </w:rPr>
        <w:t xml:space="preserve"> hábiles</w:t>
      </w:r>
      <w:r>
        <w:rPr>
          <w:rFonts w:ascii="Arial" w:hAnsi="Arial" w:cs="Arial"/>
          <w:bCs/>
        </w:rPr>
        <w:t xml:space="preserve"> de anticipación al inicio del certamen para control y posterior autorización de la lista de buena fe con hasta 18 jugadores/as debiendo presentar en el congreso del certamen la lista definitiva de 12 jugadores/as. Los mismos/as deberán estar incluidos en la lista original de los </w:t>
      </w:r>
      <w:proofErr w:type="gramStart"/>
      <w:r>
        <w:rPr>
          <w:rFonts w:ascii="Arial" w:hAnsi="Arial" w:cs="Arial"/>
          <w:bCs/>
        </w:rPr>
        <w:t>18 .-</w:t>
      </w:r>
      <w:proofErr w:type="gramEnd"/>
    </w:p>
    <w:p w:rsidR="00E01043" w:rsidRPr="00E01043" w:rsidRDefault="00E01043" w:rsidP="00BD39EE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D0743" w:rsidRPr="007416A4" w:rsidRDefault="008D0743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D0743">
        <w:rPr>
          <w:rFonts w:ascii="Arial" w:hAnsi="Arial" w:cs="Arial"/>
          <w:b/>
          <w:bCs/>
          <w:sz w:val="28"/>
          <w:szCs w:val="28"/>
        </w:rPr>
        <w:t>0</w:t>
      </w:r>
      <w:r w:rsidR="00D26E91">
        <w:rPr>
          <w:rFonts w:ascii="Arial" w:hAnsi="Arial" w:cs="Arial"/>
          <w:b/>
          <w:bCs/>
          <w:sz w:val="28"/>
          <w:szCs w:val="28"/>
        </w:rPr>
        <w:t>7</w:t>
      </w:r>
      <w:r w:rsidR="00602C10" w:rsidRPr="008D0743">
        <w:rPr>
          <w:rFonts w:ascii="Arial" w:hAnsi="Arial" w:cs="Arial"/>
          <w:b/>
          <w:bCs/>
          <w:sz w:val="28"/>
          <w:szCs w:val="28"/>
        </w:rPr>
        <w:t>.-</w:t>
      </w:r>
      <w:r w:rsidR="00C742A0">
        <w:rPr>
          <w:rFonts w:ascii="Arial" w:hAnsi="Arial" w:cs="Arial"/>
          <w:b/>
          <w:bCs/>
          <w:sz w:val="28"/>
          <w:szCs w:val="28"/>
        </w:rPr>
        <w:t xml:space="preserve"> </w:t>
      </w:r>
      <w:r w:rsidR="00AA20F5" w:rsidRPr="007416A4">
        <w:rPr>
          <w:rFonts w:ascii="Arial" w:hAnsi="Arial" w:cs="Arial"/>
          <w:b/>
          <w:bCs/>
          <w:sz w:val="28"/>
          <w:szCs w:val="28"/>
          <w:u w:val="single"/>
        </w:rPr>
        <w:t>CAMPEONATOS TRIANGULARES DE CLUBES DE LAS CATEGORIAS</w:t>
      </w:r>
      <w:r w:rsidR="005E6F8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A20F5" w:rsidRPr="007416A4">
        <w:rPr>
          <w:rFonts w:ascii="Arial" w:hAnsi="Arial" w:cs="Arial"/>
          <w:b/>
          <w:bCs/>
          <w:sz w:val="28"/>
          <w:szCs w:val="28"/>
          <w:u w:val="single"/>
        </w:rPr>
        <w:t>“U13” – “U15” – “U17” – FECHA DE ENTREGA DE LISTAS DE BUENA FE</w:t>
      </w:r>
    </w:p>
    <w:p w:rsidR="00696820" w:rsidRDefault="00696820" w:rsidP="00BD39EE">
      <w:pPr>
        <w:spacing w:line="360" w:lineRule="auto"/>
        <w:jc w:val="both"/>
        <w:rPr>
          <w:rFonts w:ascii="Arial" w:hAnsi="Arial" w:cs="Arial"/>
          <w:bCs/>
        </w:rPr>
      </w:pPr>
    </w:p>
    <w:p w:rsidR="008D0743" w:rsidRDefault="00AA20F5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entregará a la FBPBA con siete (7) días</w:t>
      </w:r>
      <w:r w:rsidR="00950A0A">
        <w:rPr>
          <w:rFonts w:ascii="Arial" w:hAnsi="Arial" w:cs="Arial"/>
          <w:bCs/>
        </w:rPr>
        <w:t xml:space="preserve"> hábiles</w:t>
      </w:r>
      <w:r>
        <w:rPr>
          <w:rFonts w:ascii="Arial" w:hAnsi="Arial" w:cs="Arial"/>
          <w:bCs/>
        </w:rPr>
        <w:t xml:space="preserve"> de anticipación al inicio del certamen para control y posterior autorización de la lista de buena fe con hasta 18 jugadores/as debiendo presentar en el congreso del certamen la lista definitiva de 12 jugadores/as</w:t>
      </w:r>
      <w:r w:rsidR="00561BFD">
        <w:rPr>
          <w:rFonts w:ascii="Arial" w:hAnsi="Arial" w:cs="Arial"/>
          <w:bCs/>
        </w:rPr>
        <w:t>: los mismos/as deberá</w:t>
      </w:r>
      <w:r w:rsidR="00945092">
        <w:rPr>
          <w:rFonts w:ascii="Arial" w:hAnsi="Arial" w:cs="Arial"/>
          <w:bCs/>
        </w:rPr>
        <w:t>n</w:t>
      </w:r>
      <w:r w:rsidR="00561BFD">
        <w:rPr>
          <w:rFonts w:ascii="Arial" w:hAnsi="Arial" w:cs="Arial"/>
          <w:bCs/>
        </w:rPr>
        <w:t xml:space="preserve"> estar incluidos en la lista original de los </w:t>
      </w:r>
      <w:proofErr w:type="gramStart"/>
      <w:r w:rsidR="00561BFD">
        <w:rPr>
          <w:rFonts w:ascii="Arial" w:hAnsi="Arial" w:cs="Arial"/>
          <w:bCs/>
        </w:rPr>
        <w:t>18 .</w:t>
      </w:r>
      <w:proofErr w:type="gramEnd"/>
    </w:p>
    <w:p w:rsidR="00C742A0" w:rsidRDefault="00C742A0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350C5" w:rsidRDefault="007350C5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350C5" w:rsidRDefault="007350C5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350C5" w:rsidRDefault="007350C5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7350C5" w:rsidRDefault="007350C5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02C10" w:rsidRPr="007416A4" w:rsidRDefault="008D0743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D0743">
        <w:rPr>
          <w:rFonts w:ascii="Arial" w:hAnsi="Arial" w:cs="Arial"/>
          <w:b/>
          <w:bCs/>
          <w:sz w:val="28"/>
          <w:szCs w:val="28"/>
        </w:rPr>
        <w:lastRenderedPageBreak/>
        <w:t>0</w:t>
      </w:r>
      <w:r w:rsidR="00355D42">
        <w:rPr>
          <w:rFonts w:ascii="Arial" w:hAnsi="Arial" w:cs="Arial"/>
          <w:b/>
          <w:bCs/>
          <w:sz w:val="28"/>
          <w:szCs w:val="28"/>
        </w:rPr>
        <w:t>8</w:t>
      </w:r>
      <w:r w:rsidR="007701AE" w:rsidRPr="008D0743">
        <w:rPr>
          <w:rFonts w:ascii="Arial" w:hAnsi="Arial" w:cs="Arial"/>
          <w:b/>
          <w:bCs/>
          <w:sz w:val="28"/>
          <w:szCs w:val="28"/>
        </w:rPr>
        <w:t>.-</w:t>
      </w:r>
      <w:r w:rsidR="00D26E91">
        <w:rPr>
          <w:rFonts w:ascii="Arial" w:hAnsi="Arial" w:cs="Arial"/>
          <w:b/>
          <w:bCs/>
          <w:sz w:val="28"/>
          <w:szCs w:val="28"/>
        </w:rPr>
        <w:t xml:space="preserve"> </w:t>
      </w:r>
      <w:r w:rsidR="00D26E91" w:rsidRPr="00C742A0">
        <w:rPr>
          <w:rFonts w:ascii="Arial" w:hAnsi="Arial" w:cs="Arial"/>
          <w:b/>
          <w:bCs/>
          <w:sz w:val="28"/>
          <w:szCs w:val="28"/>
          <w:u w:val="single"/>
        </w:rPr>
        <w:t xml:space="preserve">SEGURO Y </w:t>
      </w:r>
      <w:r w:rsidR="00E86096" w:rsidRPr="00C742A0">
        <w:rPr>
          <w:rFonts w:ascii="Arial" w:hAnsi="Arial" w:cs="Arial"/>
          <w:b/>
          <w:bCs/>
          <w:sz w:val="28"/>
          <w:szCs w:val="28"/>
          <w:u w:val="single"/>
        </w:rPr>
        <w:t>FIBA</w:t>
      </w:r>
      <w:r w:rsidR="00E86096" w:rsidRPr="007416A4">
        <w:rPr>
          <w:rFonts w:ascii="Arial" w:hAnsi="Arial" w:cs="Arial"/>
          <w:b/>
          <w:bCs/>
          <w:sz w:val="28"/>
          <w:szCs w:val="28"/>
          <w:u w:val="single"/>
        </w:rPr>
        <w:t xml:space="preserve"> ORGANIZER</w:t>
      </w:r>
      <w:r w:rsidR="00D26E9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86096" w:rsidRPr="007416A4">
        <w:rPr>
          <w:rFonts w:ascii="Arial" w:hAnsi="Arial" w:cs="Arial"/>
          <w:b/>
          <w:bCs/>
          <w:sz w:val="28"/>
          <w:szCs w:val="28"/>
          <w:u w:val="single"/>
        </w:rPr>
        <w:t>– VALOR ESTIPULADO POR JUGADOR Y</w:t>
      </w:r>
      <w:r w:rsidR="00D26E9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86096" w:rsidRPr="007416A4">
        <w:rPr>
          <w:rFonts w:ascii="Arial" w:hAnsi="Arial" w:cs="Arial"/>
          <w:b/>
          <w:bCs/>
          <w:sz w:val="28"/>
          <w:szCs w:val="28"/>
          <w:u w:val="single"/>
        </w:rPr>
        <w:t>FECHAS DE VENCIMIENTO DE LAS TRES CUOTAS PARA EL 201</w:t>
      </w:r>
      <w:r w:rsidR="00D26E91">
        <w:rPr>
          <w:rFonts w:ascii="Arial" w:hAnsi="Arial" w:cs="Arial"/>
          <w:b/>
          <w:bCs/>
          <w:sz w:val="28"/>
          <w:szCs w:val="28"/>
          <w:u w:val="single"/>
        </w:rPr>
        <w:t>6</w:t>
      </w:r>
    </w:p>
    <w:p w:rsidR="00696820" w:rsidRDefault="00696820" w:rsidP="00BD39EE">
      <w:pPr>
        <w:spacing w:line="360" w:lineRule="auto"/>
        <w:jc w:val="both"/>
        <w:rPr>
          <w:rFonts w:ascii="Arial" w:hAnsi="Arial" w:cs="Arial"/>
          <w:bCs/>
        </w:rPr>
      </w:pPr>
    </w:p>
    <w:p w:rsidR="00696820" w:rsidRDefault="00E86096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cierre de alta de jugadores será el </w:t>
      </w:r>
      <w:proofErr w:type="spellStart"/>
      <w:r>
        <w:rPr>
          <w:rFonts w:ascii="Arial" w:hAnsi="Arial" w:cs="Arial"/>
          <w:bCs/>
        </w:rPr>
        <w:t>dia</w:t>
      </w:r>
      <w:proofErr w:type="spellEnd"/>
      <w:r>
        <w:rPr>
          <w:rFonts w:ascii="Arial" w:hAnsi="Arial" w:cs="Arial"/>
          <w:bCs/>
        </w:rPr>
        <w:t xml:space="preserve"> lunes 30 de marzo de 2015 – El valor estipulado por jugador es de Pesos </w:t>
      </w:r>
      <w:r w:rsidR="00D26E91">
        <w:rPr>
          <w:rFonts w:ascii="Arial" w:hAnsi="Arial" w:cs="Arial"/>
          <w:bCs/>
        </w:rPr>
        <w:t xml:space="preserve">doscientos veinte </w:t>
      </w:r>
      <w:r>
        <w:rPr>
          <w:rFonts w:ascii="Arial" w:hAnsi="Arial" w:cs="Arial"/>
          <w:bCs/>
        </w:rPr>
        <w:t>($</w:t>
      </w:r>
      <w:r w:rsidR="00D26E91">
        <w:rPr>
          <w:rFonts w:ascii="Arial" w:hAnsi="Arial" w:cs="Arial"/>
          <w:bCs/>
        </w:rPr>
        <w:t>220</w:t>
      </w:r>
      <w:r>
        <w:rPr>
          <w:rFonts w:ascii="Arial" w:hAnsi="Arial" w:cs="Arial"/>
          <w:bCs/>
        </w:rPr>
        <w:t>,00) de los cuales $</w:t>
      </w:r>
      <w:r w:rsidR="00D26E91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0,00 queda para cada Asociativa y el vencimiento de las tres cuotas a abonar en la FBPBA por parte de las Asociaciones es la siguiente: </w:t>
      </w:r>
      <w:r w:rsidRPr="00523D2B">
        <w:rPr>
          <w:rFonts w:ascii="Arial" w:hAnsi="Arial" w:cs="Arial"/>
          <w:b/>
          <w:bCs/>
        </w:rPr>
        <w:t>1º cuo</w:t>
      </w:r>
      <w:r w:rsidR="00D26E91">
        <w:rPr>
          <w:rFonts w:ascii="Arial" w:hAnsi="Arial" w:cs="Arial"/>
          <w:b/>
          <w:bCs/>
        </w:rPr>
        <w:t>ta $6</w:t>
      </w:r>
      <w:r w:rsidRPr="00523D2B">
        <w:rPr>
          <w:rFonts w:ascii="Arial" w:hAnsi="Arial" w:cs="Arial"/>
          <w:b/>
          <w:bCs/>
        </w:rPr>
        <w:t>0,00 venci</w:t>
      </w:r>
      <w:r w:rsidR="00D26E91">
        <w:rPr>
          <w:rFonts w:ascii="Arial" w:hAnsi="Arial" w:cs="Arial"/>
          <w:b/>
          <w:bCs/>
        </w:rPr>
        <w:t xml:space="preserve">miento 29 de abril – 2º cuota $60,00 vencimiento 30 </w:t>
      </w:r>
      <w:r w:rsidRPr="00523D2B">
        <w:rPr>
          <w:rFonts w:ascii="Arial" w:hAnsi="Arial" w:cs="Arial"/>
          <w:b/>
          <w:bCs/>
        </w:rPr>
        <w:t xml:space="preserve">de </w:t>
      </w:r>
      <w:r w:rsidR="00523D2B" w:rsidRPr="00523D2B">
        <w:rPr>
          <w:rFonts w:ascii="Arial" w:hAnsi="Arial" w:cs="Arial"/>
          <w:b/>
          <w:bCs/>
        </w:rPr>
        <w:t>mayo</w:t>
      </w:r>
      <w:r w:rsidR="00D26E91">
        <w:rPr>
          <w:rFonts w:ascii="Arial" w:hAnsi="Arial" w:cs="Arial"/>
          <w:b/>
          <w:bCs/>
        </w:rPr>
        <w:t xml:space="preserve"> – 3º cuota $7</w:t>
      </w:r>
      <w:r w:rsidRPr="00523D2B">
        <w:rPr>
          <w:rFonts w:ascii="Arial" w:hAnsi="Arial" w:cs="Arial"/>
          <w:b/>
          <w:bCs/>
        </w:rPr>
        <w:t>0,00 vencimiento</w:t>
      </w:r>
      <w:r w:rsidR="00523D2B" w:rsidRPr="00523D2B">
        <w:rPr>
          <w:rFonts w:ascii="Arial" w:hAnsi="Arial" w:cs="Arial"/>
          <w:b/>
          <w:bCs/>
        </w:rPr>
        <w:t xml:space="preserve"> </w:t>
      </w:r>
      <w:r w:rsidR="00D26E91">
        <w:rPr>
          <w:rFonts w:ascii="Arial" w:hAnsi="Arial" w:cs="Arial"/>
          <w:b/>
          <w:bCs/>
        </w:rPr>
        <w:t>30</w:t>
      </w:r>
      <w:r w:rsidR="00523D2B" w:rsidRPr="00523D2B">
        <w:rPr>
          <w:rFonts w:ascii="Arial" w:hAnsi="Arial" w:cs="Arial"/>
          <w:b/>
          <w:bCs/>
        </w:rPr>
        <w:t xml:space="preserve"> de junio</w:t>
      </w:r>
    </w:p>
    <w:p w:rsidR="00F81A85" w:rsidRDefault="00F81A85" w:rsidP="00BD39EE">
      <w:pPr>
        <w:spacing w:line="360" w:lineRule="auto"/>
        <w:jc w:val="both"/>
        <w:rPr>
          <w:rFonts w:ascii="Arial" w:hAnsi="Arial" w:cs="Arial"/>
          <w:bCs/>
        </w:rPr>
      </w:pPr>
    </w:p>
    <w:p w:rsidR="001F3243" w:rsidRPr="00945092" w:rsidRDefault="00F81A85" w:rsidP="0094509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222222"/>
          <w:sz w:val="28"/>
          <w:szCs w:val="28"/>
        </w:rPr>
        <w:t>09</w:t>
      </w:r>
      <w:r w:rsidR="001F3243">
        <w:rPr>
          <w:rFonts w:ascii="Arial" w:hAnsi="Arial" w:cs="Arial"/>
          <w:b/>
          <w:color w:val="222222"/>
          <w:sz w:val="28"/>
          <w:szCs w:val="28"/>
        </w:rPr>
        <w:t xml:space="preserve">.- </w:t>
      </w:r>
      <w:r w:rsidR="001F3243" w:rsidRPr="007416A4">
        <w:rPr>
          <w:rFonts w:ascii="Arial" w:hAnsi="Arial" w:cs="Arial"/>
          <w:b/>
          <w:color w:val="222222"/>
          <w:sz w:val="28"/>
          <w:szCs w:val="28"/>
          <w:u w:val="single"/>
        </w:rPr>
        <w:t>FECHAS DE LAS CLINICAS DE ENEBA P</w:t>
      </w:r>
      <w:r w:rsidR="00994CFE" w:rsidRPr="007416A4">
        <w:rPr>
          <w:rFonts w:ascii="Arial" w:hAnsi="Arial" w:cs="Arial"/>
          <w:b/>
          <w:color w:val="222222"/>
          <w:sz w:val="28"/>
          <w:szCs w:val="28"/>
          <w:u w:val="single"/>
        </w:rPr>
        <w:t>CIA. DE B</w:t>
      </w:r>
      <w:r w:rsidR="001F3243" w:rsidRPr="007416A4">
        <w:rPr>
          <w:rFonts w:ascii="Arial" w:hAnsi="Arial" w:cs="Arial"/>
          <w:b/>
          <w:color w:val="222222"/>
          <w:sz w:val="28"/>
          <w:szCs w:val="28"/>
          <w:u w:val="single"/>
        </w:rPr>
        <w:t>UENOS AIRES 201</w:t>
      </w:r>
      <w:r>
        <w:rPr>
          <w:rFonts w:ascii="Arial" w:hAnsi="Arial" w:cs="Arial"/>
          <w:b/>
          <w:color w:val="222222"/>
          <w:sz w:val="28"/>
          <w:szCs w:val="28"/>
          <w:u w:val="single"/>
        </w:rPr>
        <w:t>6</w:t>
      </w:r>
    </w:p>
    <w:p w:rsidR="007416A4" w:rsidRDefault="007416A4" w:rsidP="00BD39EE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994CFE" w:rsidRPr="00994CFE" w:rsidRDefault="00994CFE" w:rsidP="00BD39EE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994CFE">
        <w:rPr>
          <w:rFonts w:ascii="Arial" w:hAnsi="Arial" w:cs="Arial"/>
          <w:color w:val="222222"/>
          <w:sz w:val="28"/>
          <w:szCs w:val="28"/>
        </w:rPr>
        <w:t xml:space="preserve">ENEBA Provincia de Buenos Aires dio a conocer las fechas y sedes que ha elevado a </w:t>
      </w:r>
      <w:r w:rsidR="00945092">
        <w:rPr>
          <w:rFonts w:ascii="Arial" w:hAnsi="Arial" w:cs="Arial"/>
          <w:color w:val="222222"/>
          <w:sz w:val="28"/>
          <w:szCs w:val="28"/>
        </w:rPr>
        <w:t>ENEBA</w:t>
      </w:r>
      <w:r w:rsidRPr="00994CFE">
        <w:rPr>
          <w:rFonts w:ascii="Arial" w:hAnsi="Arial" w:cs="Arial"/>
          <w:color w:val="222222"/>
          <w:sz w:val="28"/>
          <w:szCs w:val="28"/>
        </w:rPr>
        <w:t xml:space="preserve"> Nacional para la realización de las </w:t>
      </w:r>
      <w:proofErr w:type="spellStart"/>
      <w:r w:rsidRPr="00994CFE">
        <w:rPr>
          <w:rFonts w:ascii="Arial" w:hAnsi="Arial" w:cs="Arial"/>
          <w:color w:val="222222"/>
          <w:sz w:val="28"/>
          <w:szCs w:val="28"/>
        </w:rPr>
        <w:t>Clinicas</w:t>
      </w:r>
      <w:proofErr w:type="spellEnd"/>
      <w:r w:rsidRPr="00994CFE">
        <w:rPr>
          <w:rFonts w:ascii="Arial" w:hAnsi="Arial" w:cs="Arial"/>
          <w:color w:val="222222"/>
          <w:sz w:val="28"/>
          <w:szCs w:val="28"/>
        </w:rPr>
        <w:t xml:space="preserve"> de ENEBA P</w:t>
      </w:r>
      <w:r w:rsidR="00945092">
        <w:rPr>
          <w:rFonts w:ascii="Arial" w:hAnsi="Arial" w:cs="Arial"/>
          <w:color w:val="222222"/>
          <w:sz w:val="28"/>
          <w:szCs w:val="28"/>
        </w:rPr>
        <w:t>rovincia de Buenos Aires</w:t>
      </w:r>
      <w:r w:rsidRPr="00994CFE">
        <w:rPr>
          <w:rFonts w:ascii="Arial" w:hAnsi="Arial" w:cs="Arial"/>
          <w:color w:val="222222"/>
          <w:sz w:val="28"/>
          <w:szCs w:val="28"/>
        </w:rPr>
        <w:t xml:space="preserve"> para el presente </w:t>
      </w:r>
      <w:proofErr w:type="gramStart"/>
      <w:r w:rsidRPr="00994CFE">
        <w:rPr>
          <w:rFonts w:ascii="Arial" w:hAnsi="Arial" w:cs="Arial"/>
          <w:color w:val="222222"/>
          <w:sz w:val="28"/>
          <w:szCs w:val="28"/>
        </w:rPr>
        <w:t>año :</w:t>
      </w:r>
      <w:proofErr w:type="gramEnd"/>
      <w:r w:rsidRPr="00994CFE"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1F3243" w:rsidRPr="00994CFE" w:rsidRDefault="00994CFE" w:rsidP="00BD39EE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994CFE">
        <w:rPr>
          <w:rFonts w:ascii="Arial" w:hAnsi="Arial" w:cs="Arial"/>
          <w:color w:val="222222"/>
          <w:sz w:val="28"/>
          <w:szCs w:val="28"/>
        </w:rPr>
        <w:t>2</w:t>
      </w:r>
      <w:r w:rsidR="00AE0DBE">
        <w:rPr>
          <w:rFonts w:ascii="Arial" w:hAnsi="Arial" w:cs="Arial"/>
          <w:color w:val="222222"/>
          <w:sz w:val="28"/>
          <w:szCs w:val="28"/>
        </w:rPr>
        <w:t>2</w:t>
      </w:r>
      <w:r w:rsidRPr="00994CFE">
        <w:rPr>
          <w:rFonts w:ascii="Arial" w:hAnsi="Arial" w:cs="Arial"/>
          <w:color w:val="222222"/>
          <w:sz w:val="28"/>
          <w:szCs w:val="28"/>
        </w:rPr>
        <w:t xml:space="preserve"> – 2</w:t>
      </w:r>
      <w:r w:rsidR="00AE0DBE">
        <w:rPr>
          <w:rFonts w:ascii="Arial" w:hAnsi="Arial" w:cs="Arial"/>
          <w:color w:val="222222"/>
          <w:sz w:val="28"/>
          <w:szCs w:val="28"/>
        </w:rPr>
        <w:t>3</w:t>
      </w:r>
      <w:r w:rsidRPr="00994CFE">
        <w:rPr>
          <w:rFonts w:ascii="Arial" w:hAnsi="Arial" w:cs="Arial"/>
          <w:color w:val="222222"/>
          <w:sz w:val="28"/>
          <w:szCs w:val="28"/>
        </w:rPr>
        <w:t xml:space="preserve"> – 2</w:t>
      </w:r>
      <w:r w:rsidR="00AE0DBE">
        <w:rPr>
          <w:rFonts w:ascii="Arial" w:hAnsi="Arial" w:cs="Arial"/>
          <w:color w:val="222222"/>
          <w:sz w:val="28"/>
          <w:szCs w:val="28"/>
        </w:rPr>
        <w:t>4</w:t>
      </w:r>
      <w:r w:rsidRPr="00994CFE">
        <w:rPr>
          <w:rFonts w:ascii="Arial" w:hAnsi="Arial" w:cs="Arial"/>
          <w:color w:val="222222"/>
          <w:sz w:val="28"/>
          <w:szCs w:val="28"/>
        </w:rPr>
        <w:t xml:space="preserve"> de abril en </w:t>
      </w:r>
      <w:r w:rsidR="00AE0DBE">
        <w:rPr>
          <w:rFonts w:ascii="Arial" w:hAnsi="Arial" w:cs="Arial"/>
          <w:color w:val="222222"/>
          <w:sz w:val="28"/>
          <w:szCs w:val="28"/>
        </w:rPr>
        <w:t>La Plata</w:t>
      </w:r>
    </w:p>
    <w:p w:rsidR="00994CFE" w:rsidRPr="00994CFE" w:rsidRDefault="00AE0DBE" w:rsidP="00BD39EE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20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– </w:t>
      </w:r>
      <w:r>
        <w:rPr>
          <w:rFonts w:ascii="Arial" w:hAnsi="Arial" w:cs="Arial"/>
          <w:color w:val="222222"/>
          <w:sz w:val="28"/>
          <w:szCs w:val="28"/>
        </w:rPr>
        <w:t>21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– </w:t>
      </w:r>
      <w:r>
        <w:rPr>
          <w:rFonts w:ascii="Arial" w:hAnsi="Arial" w:cs="Arial"/>
          <w:color w:val="222222"/>
          <w:sz w:val="28"/>
          <w:szCs w:val="28"/>
        </w:rPr>
        <w:t>22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de </w:t>
      </w:r>
      <w:r>
        <w:rPr>
          <w:rFonts w:ascii="Arial" w:hAnsi="Arial" w:cs="Arial"/>
          <w:color w:val="222222"/>
          <w:sz w:val="28"/>
          <w:szCs w:val="28"/>
        </w:rPr>
        <w:t>mayo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en </w:t>
      </w:r>
      <w:r>
        <w:rPr>
          <w:rFonts w:ascii="Arial" w:hAnsi="Arial" w:cs="Arial"/>
          <w:color w:val="222222"/>
          <w:sz w:val="28"/>
          <w:szCs w:val="28"/>
        </w:rPr>
        <w:t>Zarate</w:t>
      </w:r>
    </w:p>
    <w:p w:rsidR="00994CFE" w:rsidRPr="00994CFE" w:rsidRDefault="00AE0DBE" w:rsidP="00BD39EE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10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– </w:t>
      </w:r>
      <w:r>
        <w:rPr>
          <w:rFonts w:ascii="Arial" w:hAnsi="Arial" w:cs="Arial"/>
          <w:color w:val="222222"/>
          <w:sz w:val="28"/>
          <w:szCs w:val="28"/>
        </w:rPr>
        <w:t>11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– </w:t>
      </w:r>
      <w:r>
        <w:rPr>
          <w:rFonts w:ascii="Arial" w:hAnsi="Arial" w:cs="Arial"/>
          <w:color w:val="222222"/>
          <w:sz w:val="28"/>
          <w:szCs w:val="28"/>
        </w:rPr>
        <w:t>12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de </w:t>
      </w:r>
      <w:r>
        <w:rPr>
          <w:rFonts w:ascii="Arial" w:hAnsi="Arial" w:cs="Arial"/>
          <w:color w:val="222222"/>
          <w:sz w:val="28"/>
          <w:szCs w:val="28"/>
        </w:rPr>
        <w:t>junio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Bahia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Blanca</w:t>
      </w:r>
    </w:p>
    <w:p w:rsidR="00F94716" w:rsidRDefault="00AE0DBE" w:rsidP="00BD39EE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05</w:t>
      </w:r>
      <w:r w:rsidR="00945092">
        <w:rPr>
          <w:rFonts w:ascii="Arial" w:hAnsi="Arial" w:cs="Arial"/>
          <w:color w:val="222222"/>
          <w:sz w:val="28"/>
          <w:szCs w:val="28"/>
        </w:rPr>
        <w:t xml:space="preserve"> –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</w:rPr>
        <w:t>06</w:t>
      </w:r>
      <w:r w:rsidR="00945092">
        <w:rPr>
          <w:rFonts w:ascii="Arial" w:hAnsi="Arial" w:cs="Arial"/>
          <w:color w:val="222222"/>
          <w:sz w:val="28"/>
          <w:szCs w:val="28"/>
        </w:rPr>
        <w:t xml:space="preserve"> -</w:t>
      </w:r>
      <w:r>
        <w:rPr>
          <w:rFonts w:ascii="Arial" w:hAnsi="Arial" w:cs="Arial"/>
          <w:color w:val="222222"/>
          <w:sz w:val="28"/>
          <w:szCs w:val="28"/>
        </w:rPr>
        <w:t xml:space="preserve">  07</w:t>
      </w:r>
      <w:r w:rsidR="00994CFE" w:rsidRPr="00994CFE">
        <w:rPr>
          <w:rFonts w:ascii="Arial" w:hAnsi="Arial" w:cs="Arial"/>
          <w:color w:val="222222"/>
          <w:sz w:val="28"/>
          <w:szCs w:val="28"/>
        </w:rPr>
        <w:t xml:space="preserve"> de </w:t>
      </w:r>
      <w:r>
        <w:rPr>
          <w:rFonts w:ascii="Arial" w:hAnsi="Arial" w:cs="Arial"/>
          <w:color w:val="222222"/>
          <w:sz w:val="28"/>
          <w:szCs w:val="28"/>
        </w:rPr>
        <w:t xml:space="preserve">agosto en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Olavarria</w:t>
      </w:r>
      <w:proofErr w:type="spellEnd"/>
    </w:p>
    <w:p w:rsidR="00AE0DBE" w:rsidRPr="00F81A85" w:rsidRDefault="00AE0DBE" w:rsidP="00BD39EE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26 y 27 de noviembre en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Junin</w:t>
      </w:r>
      <w:proofErr w:type="spellEnd"/>
    </w:p>
    <w:p w:rsidR="008D0743" w:rsidRPr="00523D2B" w:rsidRDefault="008D0743" w:rsidP="00BD39EE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022AB" w:rsidRPr="008D0743" w:rsidRDefault="00D022A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8D074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1</w:t>
      </w:r>
      <w:r w:rsidR="00F81A8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0</w:t>
      </w:r>
      <w:r w:rsidRPr="008D074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.-</w:t>
      </w:r>
      <w:r w:rsidR="0027160B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BASQUET FEMENINO</w:t>
      </w:r>
    </w:p>
    <w:p w:rsidR="008D0743" w:rsidRDefault="008D0743" w:rsidP="00BD39EE">
      <w:pPr>
        <w:shd w:val="clear" w:color="auto" w:fill="FFFFFF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5B4A73" w:rsidRPr="00700C5D" w:rsidRDefault="0027160B" w:rsidP="0027160B">
      <w:pPr>
        <w:shd w:val="clear" w:color="auto" w:fill="FFFFFF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El coordinador de la citada Sub Comisión,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Hector</w:t>
      </w:r>
      <w:proofErr w:type="spellEnd"/>
      <w:r w:rsidR="00C742A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Burghini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informa sobre el calendario de fechas de l</w:t>
      </w:r>
      <w:r w:rsidR="00743387">
        <w:rPr>
          <w:rFonts w:ascii="Arial" w:hAnsi="Arial" w:cs="Arial"/>
          <w:color w:val="222222"/>
          <w:shd w:val="clear" w:color="auto" w:fill="FFFFFF"/>
        </w:rPr>
        <w:t xml:space="preserve">os provinciales de selecciones que figuran en el punto Nº </w:t>
      </w:r>
      <w:r w:rsidR="00F81A85">
        <w:rPr>
          <w:rFonts w:ascii="Arial" w:hAnsi="Arial" w:cs="Arial"/>
          <w:color w:val="222222"/>
          <w:shd w:val="clear" w:color="auto" w:fill="FFFFFF"/>
        </w:rPr>
        <w:t>3</w:t>
      </w:r>
      <w:r w:rsidR="00743387">
        <w:rPr>
          <w:rFonts w:ascii="Arial" w:hAnsi="Arial" w:cs="Arial"/>
          <w:color w:val="222222"/>
          <w:shd w:val="clear" w:color="auto" w:fill="FFFFFF"/>
        </w:rPr>
        <w:t xml:space="preserve"> del pre</w:t>
      </w:r>
      <w:r w:rsidR="00F81A85">
        <w:rPr>
          <w:rFonts w:ascii="Arial" w:hAnsi="Arial" w:cs="Arial"/>
          <w:color w:val="222222"/>
          <w:shd w:val="clear" w:color="auto" w:fill="FFFFFF"/>
        </w:rPr>
        <w:t xml:space="preserve">sente boletín y comunica a todos los delegados presentes que la primera reunión de la citada sub comisión es </w:t>
      </w:r>
      <w:r w:rsidR="00F81A85" w:rsidRPr="00700C5D">
        <w:rPr>
          <w:rFonts w:ascii="Arial" w:hAnsi="Arial" w:cs="Arial"/>
          <w:b/>
          <w:color w:val="222222"/>
          <w:shd w:val="clear" w:color="auto" w:fill="FFFFFF"/>
        </w:rPr>
        <w:t xml:space="preserve">el </w:t>
      </w:r>
      <w:proofErr w:type="spellStart"/>
      <w:r w:rsidR="00F81A85" w:rsidRPr="00700C5D">
        <w:rPr>
          <w:rFonts w:ascii="Arial" w:hAnsi="Arial" w:cs="Arial"/>
          <w:b/>
          <w:color w:val="222222"/>
          <w:shd w:val="clear" w:color="auto" w:fill="FFFFFF"/>
        </w:rPr>
        <w:t>dia</w:t>
      </w:r>
      <w:proofErr w:type="spellEnd"/>
      <w:r w:rsidR="00F81A8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81A85" w:rsidRPr="00700C5D">
        <w:rPr>
          <w:rFonts w:ascii="Arial" w:hAnsi="Arial" w:cs="Arial"/>
          <w:b/>
          <w:color w:val="222222"/>
          <w:shd w:val="clear" w:color="auto" w:fill="FFFFFF"/>
        </w:rPr>
        <w:t xml:space="preserve">viernes 04 de marzo a las 19,00 horas en la sede de la </w:t>
      </w:r>
      <w:proofErr w:type="gramStart"/>
      <w:r w:rsidR="00F81A85" w:rsidRPr="00700C5D">
        <w:rPr>
          <w:rFonts w:ascii="Arial" w:hAnsi="Arial" w:cs="Arial"/>
          <w:b/>
          <w:color w:val="222222"/>
          <w:shd w:val="clear" w:color="auto" w:fill="FFFFFF"/>
        </w:rPr>
        <w:t>FBPBA .-</w:t>
      </w:r>
      <w:proofErr w:type="gramEnd"/>
    </w:p>
    <w:p w:rsidR="00AB1154" w:rsidRPr="00D47B0B" w:rsidRDefault="00AB1154" w:rsidP="00D47B0B">
      <w:pPr>
        <w:spacing w:line="224" w:lineRule="atLeast"/>
        <w:jc w:val="both"/>
        <w:rPr>
          <w:rFonts w:ascii="Arial" w:hAnsi="Arial" w:cs="Arial"/>
          <w:color w:val="000000"/>
          <w:u w:val="single"/>
        </w:rPr>
      </w:pPr>
    </w:p>
    <w:p w:rsidR="004E6220" w:rsidRPr="009B59BF" w:rsidRDefault="004E6220" w:rsidP="004E6220">
      <w:pPr>
        <w:spacing w:before="24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9B59BF">
        <w:rPr>
          <w:rFonts w:ascii="Arial" w:hAnsi="Arial" w:cs="Arial"/>
          <w:b/>
          <w:sz w:val="32"/>
          <w:szCs w:val="32"/>
        </w:rPr>
        <w:t xml:space="preserve">QUEDA ESTABLECIDO QUE EL SABADO </w:t>
      </w:r>
      <w:r w:rsidR="00F81A85">
        <w:rPr>
          <w:rFonts w:ascii="Arial" w:hAnsi="Arial" w:cs="Arial"/>
          <w:b/>
          <w:sz w:val="32"/>
          <w:szCs w:val="32"/>
        </w:rPr>
        <w:t>05</w:t>
      </w:r>
      <w:r w:rsidRPr="009B59BF">
        <w:rPr>
          <w:rFonts w:ascii="Arial" w:hAnsi="Arial" w:cs="Arial"/>
          <w:b/>
          <w:sz w:val="32"/>
          <w:szCs w:val="32"/>
        </w:rPr>
        <w:t xml:space="preserve"> DE </w:t>
      </w:r>
      <w:r w:rsidR="00AB1154">
        <w:rPr>
          <w:rFonts w:ascii="Arial" w:hAnsi="Arial" w:cs="Arial"/>
          <w:b/>
          <w:sz w:val="32"/>
          <w:szCs w:val="32"/>
        </w:rPr>
        <w:t>MARZO DE 201</w:t>
      </w:r>
      <w:r w:rsidR="00F81A85">
        <w:rPr>
          <w:rFonts w:ascii="Arial" w:hAnsi="Arial" w:cs="Arial"/>
          <w:b/>
          <w:sz w:val="32"/>
          <w:szCs w:val="32"/>
        </w:rPr>
        <w:t>6</w:t>
      </w:r>
      <w:r w:rsidRPr="009B59BF">
        <w:rPr>
          <w:rFonts w:ascii="Arial" w:hAnsi="Arial" w:cs="Arial"/>
          <w:b/>
          <w:sz w:val="32"/>
          <w:szCs w:val="32"/>
        </w:rPr>
        <w:t xml:space="preserve"> SE R</w:t>
      </w:r>
      <w:r w:rsidR="00622699">
        <w:rPr>
          <w:rFonts w:ascii="Arial" w:hAnsi="Arial" w:cs="Arial"/>
          <w:b/>
          <w:sz w:val="32"/>
          <w:szCs w:val="32"/>
        </w:rPr>
        <w:t xml:space="preserve">EALIZARÁ LA REUNIÓN MENSUAL Nº </w:t>
      </w:r>
      <w:r w:rsidR="00AB1154">
        <w:rPr>
          <w:rFonts w:ascii="Arial" w:hAnsi="Arial" w:cs="Arial"/>
          <w:b/>
          <w:sz w:val="32"/>
          <w:szCs w:val="32"/>
        </w:rPr>
        <w:t>2</w:t>
      </w:r>
      <w:r w:rsidRPr="009B59BF">
        <w:rPr>
          <w:rFonts w:ascii="Arial" w:hAnsi="Arial" w:cs="Arial"/>
          <w:b/>
          <w:sz w:val="32"/>
          <w:szCs w:val="32"/>
        </w:rPr>
        <w:t xml:space="preserve"> A PARTIR DE </w:t>
      </w:r>
      <w:r>
        <w:rPr>
          <w:rFonts w:ascii="Arial" w:hAnsi="Arial" w:cs="Arial"/>
          <w:b/>
          <w:sz w:val="32"/>
          <w:szCs w:val="32"/>
        </w:rPr>
        <w:t>L</w:t>
      </w:r>
      <w:r w:rsidRPr="009B59BF">
        <w:rPr>
          <w:rFonts w:ascii="Arial" w:hAnsi="Arial" w:cs="Arial"/>
          <w:b/>
          <w:sz w:val="32"/>
          <w:szCs w:val="32"/>
        </w:rPr>
        <w:t>AS 09,30 HORAS.</w:t>
      </w:r>
    </w:p>
    <w:p w:rsidR="00E0444D" w:rsidRDefault="004E6220" w:rsidP="00BD39EE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 más temas que tratar</w:t>
      </w:r>
      <w:r w:rsidR="00622699">
        <w:rPr>
          <w:rFonts w:ascii="Arial" w:hAnsi="Arial" w:cs="Arial"/>
          <w:b/>
        </w:rPr>
        <w:t xml:space="preserve"> siendo las </w:t>
      </w:r>
      <w:r w:rsidR="00F81A85">
        <w:rPr>
          <w:rFonts w:ascii="Arial" w:hAnsi="Arial" w:cs="Arial"/>
          <w:b/>
        </w:rPr>
        <w:t>11,30</w:t>
      </w:r>
      <w:r>
        <w:rPr>
          <w:rFonts w:ascii="Arial" w:hAnsi="Arial" w:cs="Arial"/>
          <w:b/>
        </w:rPr>
        <w:t xml:space="preserve"> horas se da por finalizada la </w:t>
      </w:r>
      <w:r w:rsidR="00AB1154">
        <w:rPr>
          <w:rFonts w:ascii="Arial" w:hAnsi="Arial" w:cs="Arial"/>
          <w:b/>
        </w:rPr>
        <w:t xml:space="preserve">primera reunión </w:t>
      </w:r>
      <w:r>
        <w:rPr>
          <w:rFonts w:ascii="Arial" w:hAnsi="Arial" w:cs="Arial"/>
          <w:b/>
        </w:rPr>
        <w:t>del</w:t>
      </w:r>
      <w:r w:rsidR="00AB1154">
        <w:rPr>
          <w:rFonts w:ascii="Arial" w:hAnsi="Arial" w:cs="Arial"/>
          <w:b/>
        </w:rPr>
        <w:t xml:space="preserve"> año 201</w:t>
      </w:r>
      <w:r w:rsidR="00F81A85">
        <w:rPr>
          <w:rFonts w:ascii="Arial" w:hAnsi="Arial" w:cs="Arial"/>
          <w:b/>
        </w:rPr>
        <w:t>6</w:t>
      </w:r>
      <w:r w:rsidR="00AB1154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Consejo Directivo y las afiliadas a la Federación de Basquetbol de la Provincia de Buenos Aire</w:t>
      </w:r>
      <w:r w:rsidR="00622699">
        <w:rPr>
          <w:rFonts w:ascii="Arial" w:hAnsi="Arial" w:cs="Arial"/>
          <w:b/>
        </w:rPr>
        <w:t>s</w:t>
      </w:r>
    </w:p>
    <w:p w:rsidR="009B59BF" w:rsidRDefault="009B59BF" w:rsidP="00BD39EE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MIGUEL ANGEL CHAMI                          JUAN CARLOS POLETTI</w:t>
      </w:r>
    </w:p>
    <w:p w:rsidR="009B59BF" w:rsidRDefault="00C742A0" w:rsidP="00BD39EE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proofErr w:type="gramStart"/>
      <w:r w:rsidR="009B59BF">
        <w:rPr>
          <w:rFonts w:ascii="Arial" w:hAnsi="Arial" w:cs="Arial"/>
          <w:b/>
        </w:rPr>
        <w:t>secretario</w:t>
      </w:r>
      <w:proofErr w:type="gramEnd"/>
      <w:r w:rsidR="009B59B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="009B59BF">
        <w:rPr>
          <w:rFonts w:ascii="Arial" w:hAnsi="Arial" w:cs="Arial"/>
          <w:b/>
        </w:rPr>
        <w:t xml:space="preserve">                                          presidente</w:t>
      </w:r>
    </w:p>
    <w:p w:rsidR="009B59BF" w:rsidRPr="00685013" w:rsidRDefault="009B59BF" w:rsidP="00BD39EE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FBPBA                                                          </w:t>
      </w:r>
      <w:proofErr w:type="spellStart"/>
      <w:r>
        <w:rPr>
          <w:rFonts w:ascii="Arial" w:hAnsi="Arial" w:cs="Arial"/>
          <w:b/>
        </w:rPr>
        <w:t>FBPBA</w:t>
      </w:r>
      <w:proofErr w:type="spellEnd"/>
    </w:p>
    <w:sectPr w:rsidR="009B59BF" w:rsidRPr="00685013" w:rsidSect="00602C10">
      <w:pgSz w:w="11906" w:h="16838" w:code="9"/>
      <w:pgMar w:top="1021" w:right="567" w:bottom="851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91" w:rsidRDefault="00592491" w:rsidP="00E37194">
      <w:r>
        <w:separator/>
      </w:r>
    </w:p>
  </w:endnote>
  <w:endnote w:type="continuationSeparator" w:id="1">
    <w:p w:rsidR="00592491" w:rsidRDefault="00592491" w:rsidP="00E37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91" w:rsidRDefault="00592491" w:rsidP="00E37194">
      <w:r>
        <w:separator/>
      </w:r>
    </w:p>
  </w:footnote>
  <w:footnote w:type="continuationSeparator" w:id="1">
    <w:p w:rsidR="00592491" w:rsidRDefault="00592491" w:rsidP="00E37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CB4"/>
    <w:multiLevelType w:val="hybridMultilevel"/>
    <w:tmpl w:val="9F02B862"/>
    <w:lvl w:ilvl="0" w:tplc="0E6811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33EDC"/>
    <w:multiLevelType w:val="hybridMultilevel"/>
    <w:tmpl w:val="491E6354"/>
    <w:lvl w:ilvl="0" w:tplc="51908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i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23436F"/>
    <w:multiLevelType w:val="hybridMultilevel"/>
    <w:tmpl w:val="2E5E4738"/>
    <w:lvl w:ilvl="0" w:tplc="1034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BB6"/>
    <w:rsid w:val="0001543E"/>
    <w:rsid w:val="0001577D"/>
    <w:rsid w:val="000250E7"/>
    <w:rsid w:val="00036597"/>
    <w:rsid w:val="00036BD2"/>
    <w:rsid w:val="00037D23"/>
    <w:rsid w:val="00051191"/>
    <w:rsid w:val="00053984"/>
    <w:rsid w:val="00064253"/>
    <w:rsid w:val="00071CDB"/>
    <w:rsid w:val="00077443"/>
    <w:rsid w:val="0008688F"/>
    <w:rsid w:val="000900B8"/>
    <w:rsid w:val="000A1D4A"/>
    <w:rsid w:val="000C36EA"/>
    <w:rsid w:val="000C7ED0"/>
    <w:rsid w:val="000D11A2"/>
    <w:rsid w:val="000D20E0"/>
    <w:rsid w:val="000D4F2E"/>
    <w:rsid w:val="000D5904"/>
    <w:rsid w:val="000E235E"/>
    <w:rsid w:val="000E2CC7"/>
    <w:rsid w:val="000F6CFE"/>
    <w:rsid w:val="000F6F07"/>
    <w:rsid w:val="00104BA4"/>
    <w:rsid w:val="0010796E"/>
    <w:rsid w:val="001128BB"/>
    <w:rsid w:val="00117256"/>
    <w:rsid w:val="00123DF2"/>
    <w:rsid w:val="00143C58"/>
    <w:rsid w:val="00146E64"/>
    <w:rsid w:val="00153754"/>
    <w:rsid w:val="0016270B"/>
    <w:rsid w:val="001674F1"/>
    <w:rsid w:val="001706A7"/>
    <w:rsid w:val="00174569"/>
    <w:rsid w:val="001825DE"/>
    <w:rsid w:val="00183B30"/>
    <w:rsid w:val="001863E6"/>
    <w:rsid w:val="00190E98"/>
    <w:rsid w:val="001A0082"/>
    <w:rsid w:val="001A412F"/>
    <w:rsid w:val="001A7205"/>
    <w:rsid w:val="001B20FB"/>
    <w:rsid w:val="001C439F"/>
    <w:rsid w:val="001C677D"/>
    <w:rsid w:val="001D5238"/>
    <w:rsid w:val="001E0E03"/>
    <w:rsid w:val="001F3243"/>
    <w:rsid w:val="001F5BB6"/>
    <w:rsid w:val="001F5E39"/>
    <w:rsid w:val="0020036C"/>
    <w:rsid w:val="00202DD1"/>
    <w:rsid w:val="00203906"/>
    <w:rsid w:val="0020468E"/>
    <w:rsid w:val="00211872"/>
    <w:rsid w:val="002122F1"/>
    <w:rsid w:val="00215805"/>
    <w:rsid w:val="002202FB"/>
    <w:rsid w:val="0022084B"/>
    <w:rsid w:val="002238F1"/>
    <w:rsid w:val="00227673"/>
    <w:rsid w:val="0023603E"/>
    <w:rsid w:val="0023780F"/>
    <w:rsid w:val="00247D44"/>
    <w:rsid w:val="00261049"/>
    <w:rsid w:val="0027160B"/>
    <w:rsid w:val="00273C87"/>
    <w:rsid w:val="00277F90"/>
    <w:rsid w:val="00280B00"/>
    <w:rsid w:val="00282ED1"/>
    <w:rsid w:val="002836BB"/>
    <w:rsid w:val="002A0EFD"/>
    <w:rsid w:val="002A1B11"/>
    <w:rsid w:val="002A619A"/>
    <w:rsid w:val="002B0BAC"/>
    <w:rsid w:val="002C455C"/>
    <w:rsid w:val="002E2BB0"/>
    <w:rsid w:val="002F0E1C"/>
    <w:rsid w:val="002F1CA5"/>
    <w:rsid w:val="002F2BD6"/>
    <w:rsid w:val="00300C15"/>
    <w:rsid w:val="00307051"/>
    <w:rsid w:val="0032273E"/>
    <w:rsid w:val="00324E48"/>
    <w:rsid w:val="003422FD"/>
    <w:rsid w:val="00347692"/>
    <w:rsid w:val="00350BA6"/>
    <w:rsid w:val="00352965"/>
    <w:rsid w:val="0035320E"/>
    <w:rsid w:val="00354935"/>
    <w:rsid w:val="00355D42"/>
    <w:rsid w:val="00363D5B"/>
    <w:rsid w:val="003701F3"/>
    <w:rsid w:val="00374D93"/>
    <w:rsid w:val="003A7E32"/>
    <w:rsid w:val="003B12F6"/>
    <w:rsid w:val="003B2EDD"/>
    <w:rsid w:val="003C054B"/>
    <w:rsid w:val="003C695A"/>
    <w:rsid w:val="003D1B12"/>
    <w:rsid w:val="003D29E9"/>
    <w:rsid w:val="003E35FC"/>
    <w:rsid w:val="003E4D19"/>
    <w:rsid w:val="003E536B"/>
    <w:rsid w:val="003F621F"/>
    <w:rsid w:val="00401F5A"/>
    <w:rsid w:val="00402A6F"/>
    <w:rsid w:val="00406D77"/>
    <w:rsid w:val="00407E64"/>
    <w:rsid w:val="00430BBA"/>
    <w:rsid w:val="00432C42"/>
    <w:rsid w:val="00443D33"/>
    <w:rsid w:val="00445707"/>
    <w:rsid w:val="00446310"/>
    <w:rsid w:val="00451E31"/>
    <w:rsid w:val="0047469F"/>
    <w:rsid w:val="00490B37"/>
    <w:rsid w:val="00493557"/>
    <w:rsid w:val="004C7F98"/>
    <w:rsid w:val="004D27ED"/>
    <w:rsid w:val="004E0194"/>
    <w:rsid w:val="004E0AA2"/>
    <w:rsid w:val="004E0DE1"/>
    <w:rsid w:val="004E3B5B"/>
    <w:rsid w:val="004E3D2A"/>
    <w:rsid w:val="004E6220"/>
    <w:rsid w:val="004F091C"/>
    <w:rsid w:val="004F26D9"/>
    <w:rsid w:val="004F3778"/>
    <w:rsid w:val="004F582D"/>
    <w:rsid w:val="00501C56"/>
    <w:rsid w:val="0050701A"/>
    <w:rsid w:val="00514D0B"/>
    <w:rsid w:val="00515E6D"/>
    <w:rsid w:val="00522C67"/>
    <w:rsid w:val="00523D2B"/>
    <w:rsid w:val="005274BE"/>
    <w:rsid w:val="00530E4F"/>
    <w:rsid w:val="005460EE"/>
    <w:rsid w:val="00547B99"/>
    <w:rsid w:val="00552E25"/>
    <w:rsid w:val="00561BFD"/>
    <w:rsid w:val="00564608"/>
    <w:rsid w:val="0056660A"/>
    <w:rsid w:val="00571BC1"/>
    <w:rsid w:val="00585692"/>
    <w:rsid w:val="00592491"/>
    <w:rsid w:val="00592553"/>
    <w:rsid w:val="0059571E"/>
    <w:rsid w:val="005A06E9"/>
    <w:rsid w:val="005A5AA4"/>
    <w:rsid w:val="005A63A0"/>
    <w:rsid w:val="005B4A73"/>
    <w:rsid w:val="005C0C8B"/>
    <w:rsid w:val="005C44FC"/>
    <w:rsid w:val="005D0998"/>
    <w:rsid w:val="005E178C"/>
    <w:rsid w:val="005E6F8D"/>
    <w:rsid w:val="005F347F"/>
    <w:rsid w:val="006007DE"/>
    <w:rsid w:val="00602C10"/>
    <w:rsid w:val="00604E24"/>
    <w:rsid w:val="006057B9"/>
    <w:rsid w:val="00620A31"/>
    <w:rsid w:val="00622699"/>
    <w:rsid w:val="00632B28"/>
    <w:rsid w:val="0066649F"/>
    <w:rsid w:val="006777A2"/>
    <w:rsid w:val="00685013"/>
    <w:rsid w:val="00690BF0"/>
    <w:rsid w:val="00696820"/>
    <w:rsid w:val="006B00AF"/>
    <w:rsid w:val="006B6D36"/>
    <w:rsid w:val="006B7869"/>
    <w:rsid w:val="006C287D"/>
    <w:rsid w:val="006C4597"/>
    <w:rsid w:val="006C52D9"/>
    <w:rsid w:val="006D1746"/>
    <w:rsid w:val="006D2F53"/>
    <w:rsid w:val="006E6EB8"/>
    <w:rsid w:val="006F3C25"/>
    <w:rsid w:val="00700951"/>
    <w:rsid w:val="00700C5D"/>
    <w:rsid w:val="00702E1A"/>
    <w:rsid w:val="0070324E"/>
    <w:rsid w:val="00703BC3"/>
    <w:rsid w:val="00731F47"/>
    <w:rsid w:val="007350C5"/>
    <w:rsid w:val="007416A4"/>
    <w:rsid w:val="00741BEB"/>
    <w:rsid w:val="00741EAC"/>
    <w:rsid w:val="00743387"/>
    <w:rsid w:val="00744112"/>
    <w:rsid w:val="00750A79"/>
    <w:rsid w:val="00753475"/>
    <w:rsid w:val="00756148"/>
    <w:rsid w:val="007612AB"/>
    <w:rsid w:val="00762827"/>
    <w:rsid w:val="007633B4"/>
    <w:rsid w:val="00764CD5"/>
    <w:rsid w:val="0076561E"/>
    <w:rsid w:val="007701AE"/>
    <w:rsid w:val="0077768D"/>
    <w:rsid w:val="00782A2C"/>
    <w:rsid w:val="007967D3"/>
    <w:rsid w:val="007A203A"/>
    <w:rsid w:val="007B42D0"/>
    <w:rsid w:val="007B4C79"/>
    <w:rsid w:val="007C22D7"/>
    <w:rsid w:val="007D1CE2"/>
    <w:rsid w:val="007D3668"/>
    <w:rsid w:val="007E0077"/>
    <w:rsid w:val="007E434F"/>
    <w:rsid w:val="007F165C"/>
    <w:rsid w:val="007F1BBB"/>
    <w:rsid w:val="00803A21"/>
    <w:rsid w:val="00805C5C"/>
    <w:rsid w:val="00805E43"/>
    <w:rsid w:val="00807B60"/>
    <w:rsid w:val="00820AE4"/>
    <w:rsid w:val="00830701"/>
    <w:rsid w:val="00830BAE"/>
    <w:rsid w:val="008437CD"/>
    <w:rsid w:val="00864F7D"/>
    <w:rsid w:val="008669B3"/>
    <w:rsid w:val="00867286"/>
    <w:rsid w:val="0087532A"/>
    <w:rsid w:val="00884E24"/>
    <w:rsid w:val="00887C5A"/>
    <w:rsid w:val="00897FFE"/>
    <w:rsid w:val="008B38EF"/>
    <w:rsid w:val="008B6679"/>
    <w:rsid w:val="008B7BE2"/>
    <w:rsid w:val="008C024E"/>
    <w:rsid w:val="008C14D5"/>
    <w:rsid w:val="008D0743"/>
    <w:rsid w:val="008D1D03"/>
    <w:rsid w:val="008D27C6"/>
    <w:rsid w:val="008D2DC5"/>
    <w:rsid w:val="008D5704"/>
    <w:rsid w:val="008E3CCA"/>
    <w:rsid w:val="008E3CF6"/>
    <w:rsid w:val="008F2D7A"/>
    <w:rsid w:val="009014B9"/>
    <w:rsid w:val="0090211B"/>
    <w:rsid w:val="009040E8"/>
    <w:rsid w:val="00911AF6"/>
    <w:rsid w:val="00913CCF"/>
    <w:rsid w:val="00921101"/>
    <w:rsid w:val="00925A3E"/>
    <w:rsid w:val="00940C87"/>
    <w:rsid w:val="00945092"/>
    <w:rsid w:val="009466FF"/>
    <w:rsid w:val="00946B08"/>
    <w:rsid w:val="00950A0A"/>
    <w:rsid w:val="00961ED6"/>
    <w:rsid w:val="0097404D"/>
    <w:rsid w:val="00983CC0"/>
    <w:rsid w:val="0098534E"/>
    <w:rsid w:val="0098577B"/>
    <w:rsid w:val="00994CFE"/>
    <w:rsid w:val="009A6ED0"/>
    <w:rsid w:val="009B4A9F"/>
    <w:rsid w:val="009B59BF"/>
    <w:rsid w:val="009C1F6D"/>
    <w:rsid w:val="009C3EEA"/>
    <w:rsid w:val="009C7A6E"/>
    <w:rsid w:val="009D5857"/>
    <w:rsid w:val="009D6676"/>
    <w:rsid w:val="009E1491"/>
    <w:rsid w:val="009F010A"/>
    <w:rsid w:val="009F4588"/>
    <w:rsid w:val="009F4AC5"/>
    <w:rsid w:val="009F7F2A"/>
    <w:rsid w:val="00A05796"/>
    <w:rsid w:val="00A078D5"/>
    <w:rsid w:val="00A117D7"/>
    <w:rsid w:val="00A27064"/>
    <w:rsid w:val="00A31557"/>
    <w:rsid w:val="00A35505"/>
    <w:rsid w:val="00A4109A"/>
    <w:rsid w:val="00A45162"/>
    <w:rsid w:val="00A46C04"/>
    <w:rsid w:val="00A50843"/>
    <w:rsid w:val="00A548C9"/>
    <w:rsid w:val="00A57539"/>
    <w:rsid w:val="00A67660"/>
    <w:rsid w:val="00A80B75"/>
    <w:rsid w:val="00A80BD3"/>
    <w:rsid w:val="00A80F93"/>
    <w:rsid w:val="00A83F01"/>
    <w:rsid w:val="00A87483"/>
    <w:rsid w:val="00A91F80"/>
    <w:rsid w:val="00A95F70"/>
    <w:rsid w:val="00A9676D"/>
    <w:rsid w:val="00AA0F43"/>
    <w:rsid w:val="00AA20F5"/>
    <w:rsid w:val="00AB1154"/>
    <w:rsid w:val="00AD6FB0"/>
    <w:rsid w:val="00AE0DBE"/>
    <w:rsid w:val="00AE2C0C"/>
    <w:rsid w:val="00AE5D0E"/>
    <w:rsid w:val="00AF592F"/>
    <w:rsid w:val="00B019DB"/>
    <w:rsid w:val="00B02C51"/>
    <w:rsid w:val="00B048EB"/>
    <w:rsid w:val="00B06DE9"/>
    <w:rsid w:val="00B26A46"/>
    <w:rsid w:val="00B26BED"/>
    <w:rsid w:val="00B34D15"/>
    <w:rsid w:val="00B3759E"/>
    <w:rsid w:val="00B444CC"/>
    <w:rsid w:val="00B453F2"/>
    <w:rsid w:val="00B4597E"/>
    <w:rsid w:val="00B54ED9"/>
    <w:rsid w:val="00B56960"/>
    <w:rsid w:val="00B66A87"/>
    <w:rsid w:val="00B75899"/>
    <w:rsid w:val="00B961B5"/>
    <w:rsid w:val="00B9698C"/>
    <w:rsid w:val="00BA22B6"/>
    <w:rsid w:val="00BA627D"/>
    <w:rsid w:val="00BC5CEC"/>
    <w:rsid w:val="00BC7456"/>
    <w:rsid w:val="00BD05D5"/>
    <w:rsid w:val="00BD216A"/>
    <w:rsid w:val="00BD39EE"/>
    <w:rsid w:val="00BD69C6"/>
    <w:rsid w:val="00BE18CA"/>
    <w:rsid w:val="00BE52B1"/>
    <w:rsid w:val="00BE66D1"/>
    <w:rsid w:val="00BF76CD"/>
    <w:rsid w:val="00C34207"/>
    <w:rsid w:val="00C34E7C"/>
    <w:rsid w:val="00C37860"/>
    <w:rsid w:val="00C40136"/>
    <w:rsid w:val="00C40E2B"/>
    <w:rsid w:val="00C4660D"/>
    <w:rsid w:val="00C46F2A"/>
    <w:rsid w:val="00C61322"/>
    <w:rsid w:val="00C666A3"/>
    <w:rsid w:val="00C742A0"/>
    <w:rsid w:val="00C75D71"/>
    <w:rsid w:val="00C8151B"/>
    <w:rsid w:val="00C91426"/>
    <w:rsid w:val="00C9197C"/>
    <w:rsid w:val="00C934D6"/>
    <w:rsid w:val="00C935A6"/>
    <w:rsid w:val="00CA2909"/>
    <w:rsid w:val="00CA5A97"/>
    <w:rsid w:val="00CC0C2D"/>
    <w:rsid w:val="00CC0EF9"/>
    <w:rsid w:val="00CC7C67"/>
    <w:rsid w:val="00CD19AA"/>
    <w:rsid w:val="00CF3513"/>
    <w:rsid w:val="00D022AB"/>
    <w:rsid w:val="00D04EAC"/>
    <w:rsid w:val="00D05948"/>
    <w:rsid w:val="00D071E0"/>
    <w:rsid w:val="00D07B1D"/>
    <w:rsid w:val="00D11042"/>
    <w:rsid w:val="00D26793"/>
    <w:rsid w:val="00D26E91"/>
    <w:rsid w:val="00D316DD"/>
    <w:rsid w:val="00D36996"/>
    <w:rsid w:val="00D47B0B"/>
    <w:rsid w:val="00D47B6C"/>
    <w:rsid w:val="00D63BBE"/>
    <w:rsid w:val="00D64A2E"/>
    <w:rsid w:val="00D673FA"/>
    <w:rsid w:val="00D8081F"/>
    <w:rsid w:val="00D844E0"/>
    <w:rsid w:val="00D871B1"/>
    <w:rsid w:val="00DB03A8"/>
    <w:rsid w:val="00DB188B"/>
    <w:rsid w:val="00DB3898"/>
    <w:rsid w:val="00DC24F5"/>
    <w:rsid w:val="00DC285C"/>
    <w:rsid w:val="00DC3C1B"/>
    <w:rsid w:val="00DC5130"/>
    <w:rsid w:val="00DC6D65"/>
    <w:rsid w:val="00DD25B2"/>
    <w:rsid w:val="00DD2D69"/>
    <w:rsid w:val="00DE5B69"/>
    <w:rsid w:val="00DF4CB4"/>
    <w:rsid w:val="00DF72B3"/>
    <w:rsid w:val="00E01043"/>
    <w:rsid w:val="00E012BF"/>
    <w:rsid w:val="00E02E2B"/>
    <w:rsid w:val="00E0444D"/>
    <w:rsid w:val="00E066A0"/>
    <w:rsid w:val="00E06BEF"/>
    <w:rsid w:val="00E20784"/>
    <w:rsid w:val="00E37194"/>
    <w:rsid w:val="00E54126"/>
    <w:rsid w:val="00E62C70"/>
    <w:rsid w:val="00E649FD"/>
    <w:rsid w:val="00E67F63"/>
    <w:rsid w:val="00E730A4"/>
    <w:rsid w:val="00E73E00"/>
    <w:rsid w:val="00E81B37"/>
    <w:rsid w:val="00E83359"/>
    <w:rsid w:val="00E851AC"/>
    <w:rsid w:val="00E86096"/>
    <w:rsid w:val="00E8747E"/>
    <w:rsid w:val="00E91EAF"/>
    <w:rsid w:val="00E945AB"/>
    <w:rsid w:val="00E97EBF"/>
    <w:rsid w:val="00EA2A10"/>
    <w:rsid w:val="00EA3895"/>
    <w:rsid w:val="00EA4879"/>
    <w:rsid w:val="00EA6AFA"/>
    <w:rsid w:val="00EA6EC2"/>
    <w:rsid w:val="00EB07AA"/>
    <w:rsid w:val="00EB7488"/>
    <w:rsid w:val="00EC3648"/>
    <w:rsid w:val="00ED0628"/>
    <w:rsid w:val="00EE3ABA"/>
    <w:rsid w:val="00EE61E1"/>
    <w:rsid w:val="00EF5310"/>
    <w:rsid w:val="00EF5B03"/>
    <w:rsid w:val="00F07F4F"/>
    <w:rsid w:val="00F10555"/>
    <w:rsid w:val="00F17DEF"/>
    <w:rsid w:val="00F313F3"/>
    <w:rsid w:val="00F31B2F"/>
    <w:rsid w:val="00F35C46"/>
    <w:rsid w:val="00F370AD"/>
    <w:rsid w:val="00F4466E"/>
    <w:rsid w:val="00F44CF6"/>
    <w:rsid w:val="00F45AE8"/>
    <w:rsid w:val="00F47BFA"/>
    <w:rsid w:val="00F52B24"/>
    <w:rsid w:val="00F606AE"/>
    <w:rsid w:val="00F625A9"/>
    <w:rsid w:val="00F67E12"/>
    <w:rsid w:val="00F7215D"/>
    <w:rsid w:val="00F734D4"/>
    <w:rsid w:val="00F751F3"/>
    <w:rsid w:val="00F804EE"/>
    <w:rsid w:val="00F81A85"/>
    <w:rsid w:val="00F90D66"/>
    <w:rsid w:val="00F94196"/>
    <w:rsid w:val="00F94716"/>
    <w:rsid w:val="00F9679E"/>
    <w:rsid w:val="00F96F4A"/>
    <w:rsid w:val="00FA0446"/>
    <w:rsid w:val="00FA436C"/>
    <w:rsid w:val="00FB4A99"/>
    <w:rsid w:val="00FB60EE"/>
    <w:rsid w:val="00FB68B9"/>
    <w:rsid w:val="00FD058A"/>
    <w:rsid w:val="00FD0F88"/>
    <w:rsid w:val="00FD4D35"/>
    <w:rsid w:val="00FD7FB7"/>
    <w:rsid w:val="00FE049D"/>
    <w:rsid w:val="00FE47F4"/>
    <w:rsid w:val="00FF03F1"/>
    <w:rsid w:val="00FF237C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F5BB6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91F80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styleId="nfasis">
    <w:name w:val="Emphasis"/>
    <w:basedOn w:val="Fuentedeprrafopredeter"/>
    <w:uiPriority w:val="99"/>
    <w:qFormat/>
    <w:rsid w:val="00BC7456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Sinespaciado">
    <w:name w:val="No Spacing"/>
    <w:uiPriority w:val="99"/>
    <w:qFormat/>
    <w:rsid w:val="00CC7C67"/>
    <w:rPr>
      <w:rFonts w:ascii="Calibri" w:hAnsi="Calibri"/>
      <w:lang w:val="en-US" w:eastAsia="en-US"/>
    </w:rPr>
  </w:style>
  <w:style w:type="character" w:styleId="Hipervnculo">
    <w:name w:val="Hyperlink"/>
    <w:basedOn w:val="Fuentedeprrafopredeter"/>
    <w:uiPriority w:val="99"/>
    <w:rsid w:val="006D2F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77F90"/>
  </w:style>
  <w:style w:type="paragraph" w:styleId="Prrafodelista">
    <w:name w:val="List Paragraph"/>
    <w:basedOn w:val="Normal"/>
    <w:uiPriority w:val="34"/>
    <w:qFormat/>
    <w:rsid w:val="00602C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C10"/>
    <w:rPr>
      <w:rFonts w:ascii="Tahoma" w:hAnsi="Tahoma" w:cs="Tahoma"/>
      <w:sz w:val="16"/>
      <w:szCs w:val="16"/>
      <w:lang w:eastAsia="es-ES"/>
    </w:rPr>
  </w:style>
  <w:style w:type="paragraph" w:customStyle="1" w:styleId="yiv0100813328msonormal">
    <w:name w:val="yiv0100813328msonormal"/>
    <w:basedOn w:val="Normal"/>
    <w:rsid w:val="00B961B5"/>
    <w:pPr>
      <w:spacing w:before="100" w:beforeAutospacing="1" w:after="100" w:afterAutospacing="1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C40136"/>
    <w:pPr>
      <w:spacing w:before="100" w:beforeAutospacing="1" w:after="100" w:afterAutospacing="1"/>
    </w:pPr>
    <w:rPr>
      <w:lang w:val="es-ES"/>
    </w:rPr>
  </w:style>
  <w:style w:type="paragraph" w:customStyle="1" w:styleId="yiv3647402017msonormal">
    <w:name w:val="yiv3647402017msonormal"/>
    <w:basedOn w:val="Normal"/>
    <w:rsid w:val="00C40136"/>
    <w:pPr>
      <w:spacing w:before="100" w:beforeAutospacing="1" w:after="100" w:afterAutospacing="1"/>
    </w:pPr>
    <w:rPr>
      <w:lang w:val="es-ES"/>
    </w:rPr>
  </w:style>
  <w:style w:type="character" w:customStyle="1" w:styleId="yiv4539322048">
    <w:name w:val="yiv4539322048"/>
    <w:basedOn w:val="Fuentedeprrafopredeter"/>
    <w:rsid w:val="00DC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F5BB6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91F80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styleId="nfasis">
    <w:name w:val="Emphasis"/>
    <w:basedOn w:val="Fuentedeprrafopredeter"/>
    <w:uiPriority w:val="99"/>
    <w:qFormat/>
    <w:rsid w:val="00BC7456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Sinespaciado">
    <w:name w:val="No Spacing"/>
    <w:uiPriority w:val="99"/>
    <w:qFormat/>
    <w:rsid w:val="00CC7C67"/>
    <w:rPr>
      <w:rFonts w:ascii="Calibri" w:hAnsi="Calibri"/>
      <w:lang w:val="en-US" w:eastAsia="en-US"/>
    </w:rPr>
  </w:style>
  <w:style w:type="character" w:styleId="Hipervnculo">
    <w:name w:val="Hyperlink"/>
    <w:basedOn w:val="Fuentedeprrafopredeter"/>
    <w:uiPriority w:val="99"/>
    <w:rsid w:val="006D2F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77F90"/>
  </w:style>
  <w:style w:type="paragraph" w:styleId="Prrafodelista">
    <w:name w:val="List Paragraph"/>
    <w:basedOn w:val="Normal"/>
    <w:uiPriority w:val="34"/>
    <w:qFormat/>
    <w:rsid w:val="00602C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C10"/>
    <w:rPr>
      <w:rFonts w:ascii="Tahoma" w:hAnsi="Tahoma" w:cs="Tahoma"/>
      <w:sz w:val="16"/>
      <w:szCs w:val="16"/>
      <w:lang w:eastAsia="es-ES"/>
    </w:rPr>
  </w:style>
  <w:style w:type="paragraph" w:customStyle="1" w:styleId="yiv0100813328msonormal">
    <w:name w:val="yiv0100813328msonormal"/>
    <w:basedOn w:val="Normal"/>
    <w:rsid w:val="00B961B5"/>
    <w:pPr>
      <w:spacing w:before="100" w:beforeAutospacing="1" w:after="100" w:afterAutospacing="1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C40136"/>
    <w:pPr>
      <w:spacing w:before="100" w:beforeAutospacing="1" w:after="100" w:afterAutospacing="1"/>
    </w:pPr>
    <w:rPr>
      <w:lang w:val="es-ES"/>
    </w:rPr>
  </w:style>
  <w:style w:type="paragraph" w:customStyle="1" w:styleId="yiv3647402017msonormal">
    <w:name w:val="yiv3647402017msonormal"/>
    <w:basedOn w:val="Normal"/>
    <w:rsid w:val="00C40136"/>
    <w:pPr>
      <w:spacing w:before="100" w:beforeAutospacing="1" w:after="100" w:afterAutospacing="1"/>
    </w:pPr>
    <w:rPr>
      <w:lang w:val="es-ES"/>
    </w:rPr>
  </w:style>
  <w:style w:type="character" w:customStyle="1" w:styleId="yiv4539322048">
    <w:name w:val="yiv4539322048"/>
    <w:basedOn w:val="Fuentedeprrafopredeter"/>
    <w:rsid w:val="00DC5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88B9-D52C-4FDC-8647-A4EBE983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1542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Nº 4 (02/06/2012)</vt:lpstr>
    </vt:vector>
  </TitlesOfParts>
  <Company>Windows uE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Nº 4 (02/06/2012)</dc:title>
  <dc:creator>WinuE</dc:creator>
  <cp:lastModifiedBy>WinuE</cp:lastModifiedBy>
  <cp:revision>31</cp:revision>
  <cp:lastPrinted>2013-05-29T23:31:00Z</cp:lastPrinted>
  <dcterms:created xsi:type="dcterms:W3CDTF">2015-06-10T21:08:00Z</dcterms:created>
  <dcterms:modified xsi:type="dcterms:W3CDTF">2016-02-19T12:11:00Z</dcterms:modified>
</cp:coreProperties>
</file>